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69B" w:rsidRPr="00BF469B" w:rsidRDefault="00BF469B" w:rsidP="00674585">
      <w:pPr>
        <w:spacing w:after="0" w:line="276" w:lineRule="auto"/>
        <w:jc w:val="center"/>
        <w:rPr>
          <w:rFonts w:ascii="Times New Roman" w:eastAsia="Calibri" w:hAnsi="Times New Roman" w:cs="Times New Roman"/>
          <w:b/>
          <w:sz w:val="28"/>
          <w:szCs w:val="28"/>
          <w:lang w:eastAsia="ru-RU"/>
        </w:rPr>
      </w:pPr>
    </w:p>
    <w:p w:rsidR="00BF469B" w:rsidRPr="00BF469B" w:rsidRDefault="00BF469B" w:rsidP="00674585">
      <w:pPr>
        <w:spacing w:after="0" w:line="276" w:lineRule="auto"/>
        <w:jc w:val="center"/>
        <w:outlineLvl w:val="2"/>
        <w:rPr>
          <w:rFonts w:ascii="Times New Roman" w:eastAsia="Times New Roman" w:hAnsi="Times New Roman" w:cs="Times New Roman"/>
          <w:b/>
          <w:bCs/>
          <w:sz w:val="48"/>
          <w:szCs w:val="28"/>
          <w:lang w:eastAsia="ru-RU"/>
        </w:rPr>
      </w:pPr>
    </w:p>
    <w:p w:rsidR="00E94D59" w:rsidRPr="00BF469B" w:rsidRDefault="00E94D59" w:rsidP="00674585">
      <w:pPr>
        <w:spacing w:line="276" w:lineRule="auto"/>
        <w:jc w:val="center"/>
        <w:outlineLvl w:val="2"/>
        <w:rPr>
          <w:rFonts w:ascii="Times New Roman" w:eastAsia="Times New Roman" w:hAnsi="Times New Roman" w:cs="Times New Roman"/>
          <w:b/>
          <w:bCs/>
          <w:color w:val="002060"/>
          <w:sz w:val="48"/>
          <w:szCs w:val="28"/>
          <w:lang w:eastAsia="ru-RU"/>
        </w:rPr>
      </w:pPr>
      <w:r w:rsidRPr="00B543F2">
        <w:rPr>
          <w:rFonts w:ascii="Times New Roman" w:eastAsia="Times New Roman" w:hAnsi="Times New Roman" w:cs="Times New Roman"/>
          <w:b/>
          <w:bCs/>
          <w:color w:val="006600"/>
          <w:sz w:val="52"/>
          <w:szCs w:val="28"/>
          <w:lang w:eastAsia="ru-RU"/>
        </w:rPr>
        <w:t xml:space="preserve"> </w:t>
      </w:r>
    </w:p>
    <w:p w:rsidR="00BF469B" w:rsidRPr="00BF469B" w:rsidRDefault="00BF469B" w:rsidP="00674585">
      <w:pPr>
        <w:spacing w:after="0" w:line="276" w:lineRule="auto"/>
        <w:jc w:val="center"/>
        <w:outlineLvl w:val="2"/>
        <w:rPr>
          <w:rFonts w:ascii="Times New Roman" w:eastAsia="Times New Roman" w:hAnsi="Times New Roman" w:cs="Times New Roman"/>
          <w:b/>
          <w:bCs/>
          <w:color w:val="002060"/>
          <w:sz w:val="48"/>
          <w:szCs w:val="28"/>
          <w:lang w:eastAsia="ru-RU"/>
        </w:rPr>
      </w:pPr>
    </w:p>
    <w:p w:rsidR="00BF469B" w:rsidRPr="00BF469B" w:rsidRDefault="00BF469B" w:rsidP="00674585">
      <w:pPr>
        <w:spacing w:after="0" w:line="276" w:lineRule="auto"/>
        <w:jc w:val="center"/>
        <w:outlineLvl w:val="2"/>
        <w:rPr>
          <w:rFonts w:ascii="Times New Roman" w:eastAsia="Times New Roman" w:hAnsi="Times New Roman" w:cs="Times New Roman"/>
          <w:b/>
          <w:bCs/>
          <w:sz w:val="56"/>
          <w:szCs w:val="28"/>
          <w:lang w:eastAsia="ru-RU"/>
        </w:rPr>
      </w:pPr>
    </w:p>
    <w:p w:rsidR="00BF469B" w:rsidRPr="00B543F2" w:rsidRDefault="00E94D59" w:rsidP="00674585">
      <w:pPr>
        <w:spacing w:after="0" w:line="276" w:lineRule="auto"/>
        <w:jc w:val="center"/>
        <w:outlineLvl w:val="2"/>
        <w:rPr>
          <w:rFonts w:ascii="Times New Roman" w:eastAsia="Times New Roman" w:hAnsi="Times New Roman" w:cs="Times New Roman"/>
          <w:b/>
          <w:bCs/>
          <w:color w:val="006600"/>
          <w:sz w:val="56"/>
          <w:szCs w:val="28"/>
          <w:lang w:eastAsia="ru-RU"/>
        </w:rPr>
      </w:pPr>
      <w:r w:rsidRPr="00B543F2">
        <w:rPr>
          <w:rFonts w:ascii="Times New Roman" w:eastAsia="Times New Roman" w:hAnsi="Times New Roman" w:cs="Times New Roman"/>
          <w:b/>
          <w:bCs/>
          <w:color w:val="006600"/>
          <w:sz w:val="56"/>
          <w:szCs w:val="28"/>
          <w:lang w:eastAsia="ru-RU"/>
        </w:rPr>
        <w:t xml:space="preserve"> </w:t>
      </w:r>
      <w:r w:rsidR="00BF469B" w:rsidRPr="00B543F2">
        <w:rPr>
          <w:rFonts w:ascii="Times New Roman" w:eastAsia="Times New Roman" w:hAnsi="Times New Roman" w:cs="Times New Roman"/>
          <w:b/>
          <w:bCs/>
          <w:color w:val="006600"/>
          <w:sz w:val="56"/>
          <w:szCs w:val="28"/>
          <w:lang w:eastAsia="ru-RU"/>
        </w:rPr>
        <w:t xml:space="preserve">«Школа младшего воспитателя» </w:t>
      </w:r>
    </w:p>
    <w:p w:rsidR="00BF469B" w:rsidRPr="00BF469B" w:rsidRDefault="00BF469B" w:rsidP="00674585">
      <w:pPr>
        <w:spacing w:after="0" w:line="276" w:lineRule="auto"/>
        <w:jc w:val="center"/>
        <w:outlineLvl w:val="2"/>
        <w:rPr>
          <w:rFonts w:ascii="Times New Roman" w:eastAsia="Times New Roman" w:hAnsi="Times New Roman" w:cs="Times New Roman"/>
          <w:b/>
          <w:bCs/>
          <w:sz w:val="48"/>
          <w:szCs w:val="28"/>
          <w:lang w:eastAsia="ru-RU"/>
        </w:rPr>
      </w:pPr>
      <w:r w:rsidRPr="00BF469B">
        <w:rPr>
          <w:rFonts w:ascii="Times New Roman" w:eastAsia="Times New Roman" w:hAnsi="Times New Roman" w:cs="Times New Roman"/>
          <w:b/>
          <w:bCs/>
          <w:sz w:val="48"/>
          <w:szCs w:val="28"/>
          <w:lang w:eastAsia="ru-RU"/>
        </w:rPr>
        <w:t>Модель организации методической работы с учебно-вспомогательным персоналом дошкольной организации</w:t>
      </w:r>
    </w:p>
    <w:p w:rsidR="00BF469B" w:rsidRPr="00BF469B" w:rsidRDefault="00BF469B" w:rsidP="00674585">
      <w:pPr>
        <w:spacing w:after="0" w:line="276" w:lineRule="auto"/>
        <w:ind w:left="5103" w:hanging="567"/>
        <w:contextualSpacing/>
        <w:rPr>
          <w:rFonts w:ascii="Times New Roman" w:eastAsia="Times New Roman" w:hAnsi="Times New Roman" w:cs="Times New Roman"/>
          <w:b/>
          <w:sz w:val="32"/>
          <w:szCs w:val="28"/>
          <w:lang w:eastAsia="ru-RU"/>
        </w:rPr>
      </w:pPr>
    </w:p>
    <w:p w:rsidR="004B7289" w:rsidRDefault="004B7289" w:rsidP="00674585">
      <w:pPr>
        <w:spacing w:after="0" w:line="276" w:lineRule="auto"/>
        <w:ind w:left="5103" w:hanging="567"/>
        <w:contextualSpacing/>
        <w:rPr>
          <w:rFonts w:ascii="Times New Roman" w:eastAsia="Times New Roman" w:hAnsi="Times New Roman" w:cs="Times New Roman"/>
          <w:b/>
          <w:sz w:val="32"/>
          <w:szCs w:val="28"/>
          <w:lang w:eastAsia="ru-RU"/>
        </w:rPr>
      </w:pPr>
    </w:p>
    <w:p w:rsidR="004B7289" w:rsidRDefault="004B7289" w:rsidP="00674585">
      <w:pPr>
        <w:spacing w:after="0" w:line="276" w:lineRule="auto"/>
        <w:ind w:left="5103" w:hanging="567"/>
        <w:contextualSpacing/>
        <w:rPr>
          <w:rFonts w:ascii="Times New Roman" w:eastAsia="Times New Roman" w:hAnsi="Times New Roman" w:cs="Times New Roman"/>
          <w:b/>
          <w:sz w:val="32"/>
          <w:szCs w:val="28"/>
          <w:lang w:eastAsia="ru-RU"/>
        </w:rPr>
      </w:pPr>
    </w:p>
    <w:p w:rsidR="004B7289" w:rsidRDefault="004B7289" w:rsidP="00674585">
      <w:pPr>
        <w:spacing w:after="0" w:line="276" w:lineRule="auto"/>
        <w:ind w:left="5103" w:hanging="567"/>
        <w:contextualSpacing/>
        <w:rPr>
          <w:rFonts w:ascii="Times New Roman" w:eastAsia="Times New Roman" w:hAnsi="Times New Roman" w:cs="Times New Roman"/>
          <w:b/>
          <w:sz w:val="32"/>
          <w:szCs w:val="28"/>
          <w:lang w:eastAsia="ru-RU"/>
        </w:rPr>
      </w:pPr>
    </w:p>
    <w:p w:rsidR="004B7289" w:rsidRDefault="004B7289" w:rsidP="00674585">
      <w:pPr>
        <w:spacing w:after="0" w:line="276" w:lineRule="auto"/>
        <w:ind w:left="5103" w:hanging="567"/>
        <w:contextualSpacing/>
        <w:rPr>
          <w:rFonts w:ascii="Times New Roman" w:eastAsia="Times New Roman" w:hAnsi="Times New Roman" w:cs="Times New Roman"/>
          <w:b/>
          <w:sz w:val="32"/>
          <w:szCs w:val="28"/>
          <w:lang w:eastAsia="ru-RU"/>
        </w:rPr>
      </w:pPr>
    </w:p>
    <w:p w:rsidR="00674585" w:rsidRDefault="00674585" w:rsidP="00674585">
      <w:pPr>
        <w:spacing w:after="0" w:line="276" w:lineRule="auto"/>
        <w:ind w:left="5103" w:hanging="567"/>
        <w:contextualSpacing/>
        <w:rPr>
          <w:rFonts w:ascii="Times New Roman" w:eastAsia="Times New Roman" w:hAnsi="Times New Roman" w:cs="Times New Roman"/>
          <w:b/>
          <w:sz w:val="32"/>
          <w:szCs w:val="28"/>
          <w:lang w:eastAsia="ru-RU"/>
        </w:rPr>
      </w:pPr>
    </w:p>
    <w:p w:rsidR="00674585" w:rsidRDefault="00674585" w:rsidP="00674585">
      <w:pPr>
        <w:spacing w:after="0" w:line="276" w:lineRule="auto"/>
        <w:ind w:left="5103" w:hanging="567"/>
        <w:contextualSpacing/>
        <w:rPr>
          <w:rFonts w:ascii="Times New Roman" w:eastAsia="Times New Roman" w:hAnsi="Times New Roman" w:cs="Times New Roman"/>
          <w:b/>
          <w:sz w:val="32"/>
          <w:szCs w:val="28"/>
          <w:lang w:eastAsia="ru-RU"/>
        </w:rPr>
      </w:pPr>
    </w:p>
    <w:p w:rsidR="00674585" w:rsidRDefault="00674585" w:rsidP="00674585">
      <w:pPr>
        <w:spacing w:after="0" w:line="276" w:lineRule="auto"/>
        <w:ind w:left="5103" w:hanging="567"/>
        <w:contextualSpacing/>
        <w:rPr>
          <w:rFonts w:ascii="Times New Roman" w:eastAsia="Times New Roman" w:hAnsi="Times New Roman" w:cs="Times New Roman"/>
          <w:b/>
          <w:sz w:val="32"/>
          <w:szCs w:val="28"/>
          <w:lang w:eastAsia="ru-RU"/>
        </w:rPr>
      </w:pPr>
    </w:p>
    <w:p w:rsidR="00BF469B" w:rsidRPr="00BF469B" w:rsidRDefault="00887BD3" w:rsidP="00674585">
      <w:pPr>
        <w:spacing w:after="0" w:line="276" w:lineRule="auto"/>
        <w:ind w:left="5103" w:hanging="567"/>
        <w:contextualSpacing/>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Автор</w:t>
      </w:r>
      <w:r w:rsidR="00BF469B" w:rsidRPr="00BF469B">
        <w:rPr>
          <w:rFonts w:ascii="Times New Roman" w:eastAsia="Times New Roman" w:hAnsi="Times New Roman" w:cs="Times New Roman"/>
          <w:b/>
          <w:sz w:val="32"/>
          <w:szCs w:val="28"/>
          <w:lang w:eastAsia="ru-RU"/>
        </w:rPr>
        <w:t xml:space="preserve">: </w:t>
      </w:r>
    </w:p>
    <w:p w:rsidR="00BF469B" w:rsidRPr="00BF469B" w:rsidRDefault="00BF469B" w:rsidP="00674585">
      <w:pPr>
        <w:spacing w:after="0" w:line="276" w:lineRule="auto"/>
        <w:ind w:left="5103" w:hanging="567"/>
        <w:contextualSpacing/>
        <w:rPr>
          <w:rFonts w:ascii="Times New Roman" w:eastAsia="Times New Roman" w:hAnsi="Times New Roman" w:cs="Times New Roman"/>
          <w:b/>
          <w:sz w:val="32"/>
          <w:szCs w:val="28"/>
          <w:lang w:eastAsia="ru-RU"/>
        </w:rPr>
      </w:pPr>
      <w:r w:rsidRPr="00BF469B">
        <w:rPr>
          <w:rFonts w:ascii="Times New Roman" w:eastAsia="Times New Roman" w:hAnsi="Times New Roman" w:cs="Times New Roman"/>
          <w:sz w:val="32"/>
          <w:szCs w:val="28"/>
          <w:lang w:eastAsia="ru-RU"/>
        </w:rPr>
        <w:t>Галкина</w:t>
      </w:r>
      <w:r w:rsidR="00887BD3">
        <w:rPr>
          <w:rFonts w:ascii="Times New Roman" w:eastAsia="Times New Roman" w:hAnsi="Times New Roman" w:cs="Times New Roman"/>
          <w:sz w:val="32"/>
          <w:szCs w:val="28"/>
          <w:lang w:eastAsia="ru-RU"/>
        </w:rPr>
        <w:t xml:space="preserve"> Людмила Николаевна</w:t>
      </w:r>
      <w:r w:rsidRPr="00BF469B">
        <w:rPr>
          <w:rFonts w:ascii="Times New Roman" w:eastAsia="Times New Roman" w:hAnsi="Times New Roman" w:cs="Times New Roman"/>
          <w:sz w:val="32"/>
          <w:szCs w:val="28"/>
          <w:lang w:eastAsia="ru-RU"/>
        </w:rPr>
        <w:t xml:space="preserve">, старший воспитатель,  </w:t>
      </w:r>
    </w:p>
    <w:p w:rsidR="00BF469B" w:rsidRPr="00BF469B" w:rsidRDefault="00BF469B" w:rsidP="00674585">
      <w:pPr>
        <w:spacing w:after="0" w:line="276" w:lineRule="auto"/>
        <w:ind w:left="5103" w:hanging="567"/>
        <w:contextualSpacing/>
        <w:rPr>
          <w:rFonts w:ascii="Times New Roman" w:eastAsia="Times New Roman" w:hAnsi="Times New Roman" w:cs="Times New Roman"/>
          <w:sz w:val="32"/>
          <w:szCs w:val="28"/>
          <w:lang w:eastAsia="ru-RU"/>
        </w:rPr>
      </w:pPr>
      <w:r w:rsidRPr="00BF469B">
        <w:rPr>
          <w:rFonts w:ascii="Times New Roman" w:eastAsia="Times New Roman" w:hAnsi="Times New Roman" w:cs="Times New Roman"/>
          <w:sz w:val="32"/>
          <w:szCs w:val="28"/>
          <w:lang w:eastAsia="ru-RU"/>
        </w:rPr>
        <w:t>вы</w:t>
      </w:r>
      <w:r w:rsidR="00887BD3">
        <w:rPr>
          <w:rFonts w:ascii="Times New Roman" w:eastAsia="Times New Roman" w:hAnsi="Times New Roman" w:cs="Times New Roman"/>
          <w:sz w:val="32"/>
          <w:szCs w:val="28"/>
          <w:lang w:eastAsia="ru-RU"/>
        </w:rPr>
        <w:t>сшая квалификационная категория</w:t>
      </w:r>
    </w:p>
    <w:p w:rsidR="00BF469B" w:rsidRPr="00BF469B" w:rsidRDefault="00BF469B" w:rsidP="00674585">
      <w:pPr>
        <w:spacing w:after="0" w:line="276" w:lineRule="auto"/>
        <w:ind w:left="5103" w:hanging="567"/>
        <w:contextualSpacing/>
        <w:rPr>
          <w:rFonts w:ascii="Times New Roman" w:eastAsia="Times New Roman" w:hAnsi="Times New Roman" w:cs="Times New Roman"/>
          <w:sz w:val="28"/>
          <w:szCs w:val="28"/>
          <w:lang w:eastAsia="ru-RU"/>
        </w:rPr>
      </w:pPr>
    </w:p>
    <w:p w:rsidR="00BF469B" w:rsidRPr="00BF469B" w:rsidRDefault="00BF469B" w:rsidP="00674585">
      <w:pPr>
        <w:spacing w:after="0" w:line="276" w:lineRule="auto"/>
        <w:contextualSpacing/>
        <w:jc w:val="center"/>
        <w:rPr>
          <w:rFonts w:ascii="Times New Roman" w:eastAsia="Times New Roman" w:hAnsi="Times New Roman" w:cs="Times New Roman"/>
          <w:b/>
          <w:sz w:val="32"/>
          <w:szCs w:val="28"/>
          <w:lang w:eastAsia="ru-RU"/>
        </w:rPr>
      </w:pPr>
    </w:p>
    <w:p w:rsidR="00887BD3" w:rsidRDefault="00887BD3" w:rsidP="00674585">
      <w:pPr>
        <w:spacing w:after="0" w:line="276" w:lineRule="auto"/>
        <w:contextualSpacing/>
        <w:jc w:val="center"/>
        <w:rPr>
          <w:rFonts w:ascii="Times New Roman" w:eastAsia="Times New Roman" w:hAnsi="Times New Roman" w:cs="Times New Roman"/>
          <w:b/>
          <w:sz w:val="32"/>
          <w:szCs w:val="28"/>
          <w:lang w:eastAsia="ru-RU"/>
        </w:rPr>
      </w:pPr>
    </w:p>
    <w:p w:rsidR="00887BD3" w:rsidRDefault="00887BD3" w:rsidP="00674585">
      <w:pPr>
        <w:spacing w:after="0" w:line="276" w:lineRule="auto"/>
        <w:contextualSpacing/>
        <w:jc w:val="center"/>
        <w:rPr>
          <w:rFonts w:ascii="Times New Roman" w:eastAsia="Times New Roman" w:hAnsi="Times New Roman" w:cs="Times New Roman"/>
          <w:b/>
          <w:sz w:val="32"/>
          <w:szCs w:val="28"/>
          <w:lang w:eastAsia="ru-RU"/>
        </w:rPr>
      </w:pPr>
    </w:p>
    <w:p w:rsidR="00887BD3" w:rsidRDefault="00887BD3" w:rsidP="00674585">
      <w:pPr>
        <w:spacing w:after="0" w:line="276" w:lineRule="auto"/>
        <w:contextualSpacing/>
        <w:jc w:val="center"/>
        <w:rPr>
          <w:rFonts w:ascii="Times New Roman" w:eastAsia="Times New Roman" w:hAnsi="Times New Roman" w:cs="Times New Roman"/>
          <w:b/>
          <w:sz w:val="32"/>
          <w:szCs w:val="28"/>
          <w:lang w:eastAsia="ru-RU"/>
        </w:rPr>
      </w:pPr>
    </w:p>
    <w:p w:rsidR="00887BD3" w:rsidRDefault="00887BD3" w:rsidP="00674585">
      <w:pPr>
        <w:spacing w:after="0" w:line="276" w:lineRule="auto"/>
        <w:contextualSpacing/>
        <w:jc w:val="center"/>
        <w:rPr>
          <w:rFonts w:ascii="Times New Roman" w:eastAsia="Times New Roman" w:hAnsi="Times New Roman" w:cs="Times New Roman"/>
          <w:b/>
          <w:sz w:val="32"/>
          <w:szCs w:val="28"/>
          <w:lang w:eastAsia="ru-RU"/>
        </w:rPr>
      </w:pPr>
    </w:p>
    <w:p w:rsidR="00501C09" w:rsidRDefault="00501C09" w:rsidP="00674585">
      <w:pPr>
        <w:spacing w:after="0" w:line="276" w:lineRule="auto"/>
        <w:contextualSpacing/>
        <w:jc w:val="center"/>
        <w:rPr>
          <w:rFonts w:ascii="Times New Roman" w:eastAsia="Times New Roman" w:hAnsi="Times New Roman" w:cs="Times New Roman"/>
          <w:b/>
          <w:sz w:val="32"/>
          <w:szCs w:val="28"/>
          <w:lang w:eastAsia="ru-RU"/>
        </w:rPr>
      </w:pPr>
    </w:p>
    <w:p w:rsidR="00BF469B" w:rsidRPr="00BF469B" w:rsidRDefault="00887BD3" w:rsidP="00674585">
      <w:pPr>
        <w:spacing w:after="0" w:line="276" w:lineRule="auto"/>
        <w:contextualSpacing/>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Новосибирск 2017</w:t>
      </w:r>
    </w:p>
    <w:p w:rsidR="00F27596" w:rsidRPr="00F27596" w:rsidRDefault="00F27596" w:rsidP="00674585">
      <w:pPr>
        <w:spacing w:after="0" w:line="276" w:lineRule="auto"/>
        <w:ind w:left="644"/>
        <w:contextualSpacing/>
        <w:jc w:val="center"/>
        <w:rPr>
          <w:rFonts w:ascii="Times New Roman" w:eastAsia="Times New Roman" w:hAnsi="Times New Roman" w:cs="Times New Roman"/>
          <w:b/>
          <w:sz w:val="28"/>
          <w:szCs w:val="28"/>
          <w:lang w:eastAsia="ru-RU"/>
        </w:rPr>
      </w:pPr>
      <w:r w:rsidRPr="00F27596">
        <w:rPr>
          <w:rFonts w:ascii="Times New Roman" w:eastAsia="Times New Roman" w:hAnsi="Times New Roman" w:cs="Times New Roman"/>
          <w:b/>
          <w:sz w:val="28"/>
          <w:szCs w:val="28"/>
          <w:lang w:eastAsia="ru-RU"/>
        </w:rPr>
        <w:lastRenderedPageBreak/>
        <w:t xml:space="preserve">Актуальность и значимость </w:t>
      </w:r>
      <w:r w:rsidR="00887BD3">
        <w:rPr>
          <w:rFonts w:ascii="Times New Roman" w:eastAsia="Times New Roman" w:hAnsi="Times New Roman" w:cs="Times New Roman"/>
          <w:b/>
          <w:sz w:val="28"/>
          <w:szCs w:val="28"/>
          <w:lang w:eastAsia="ru-RU"/>
        </w:rPr>
        <w:t>методического материала</w:t>
      </w:r>
      <w:r w:rsidRPr="00F27596">
        <w:rPr>
          <w:rFonts w:ascii="Times New Roman" w:eastAsia="Times New Roman" w:hAnsi="Times New Roman" w:cs="Times New Roman"/>
          <w:b/>
          <w:sz w:val="28"/>
          <w:szCs w:val="28"/>
          <w:lang w:eastAsia="ru-RU"/>
        </w:rPr>
        <w:t xml:space="preserve"> для муниципальной системы образования города Новосибирска</w:t>
      </w:r>
    </w:p>
    <w:p w:rsidR="00BF469B" w:rsidRPr="00BF469B" w:rsidRDefault="00BF469B" w:rsidP="00674585">
      <w:pPr>
        <w:spacing w:after="0" w:line="276" w:lineRule="auto"/>
        <w:ind w:firstLine="708"/>
        <w:jc w:val="both"/>
        <w:rPr>
          <w:rFonts w:ascii="Times New Roman" w:eastAsia="Calibri" w:hAnsi="Times New Roman" w:cs="Times New Roman"/>
          <w:sz w:val="28"/>
        </w:rPr>
      </w:pPr>
      <w:r w:rsidRPr="00BF469B">
        <w:rPr>
          <w:rFonts w:ascii="Times New Roman" w:eastAsia="Calibri" w:hAnsi="Times New Roman" w:cs="Times New Roman"/>
          <w:sz w:val="28"/>
        </w:rPr>
        <w:t xml:space="preserve">Характер человека, его жизненная позиция, взгляды и моральные принципы закладываются еще в детстве. </w:t>
      </w:r>
      <w:r w:rsidR="00887BD3">
        <w:rPr>
          <w:rFonts w:ascii="Times New Roman" w:eastAsia="Calibri" w:hAnsi="Times New Roman" w:cs="Times New Roman"/>
          <w:sz w:val="28"/>
        </w:rPr>
        <w:t>Р</w:t>
      </w:r>
      <w:r w:rsidRPr="00BF469B">
        <w:rPr>
          <w:rFonts w:ascii="Times New Roman" w:eastAsia="Calibri" w:hAnsi="Times New Roman" w:cs="Times New Roman"/>
          <w:sz w:val="28"/>
        </w:rPr>
        <w:t>ебёнок дошкольного возраста большую часть вр</w:t>
      </w:r>
      <w:r w:rsidR="00887BD3">
        <w:rPr>
          <w:rFonts w:ascii="Times New Roman" w:eastAsia="Calibri" w:hAnsi="Times New Roman" w:cs="Times New Roman"/>
          <w:sz w:val="28"/>
        </w:rPr>
        <w:t xml:space="preserve">емени находится в детском саду. Следовательно, </w:t>
      </w:r>
      <w:r w:rsidR="00887BD3" w:rsidRPr="00BF469B">
        <w:rPr>
          <w:rFonts w:ascii="Times New Roman" w:eastAsia="Calibri" w:hAnsi="Times New Roman" w:cs="Times New Roman"/>
          <w:sz w:val="28"/>
        </w:rPr>
        <w:t xml:space="preserve">огромную социальную значимость </w:t>
      </w:r>
      <w:r w:rsidR="00887BD3">
        <w:rPr>
          <w:rFonts w:ascii="Times New Roman" w:eastAsia="Calibri" w:hAnsi="Times New Roman" w:cs="Times New Roman"/>
          <w:sz w:val="28"/>
        </w:rPr>
        <w:t>име</w:t>
      </w:r>
      <w:r w:rsidR="00887BD3" w:rsidRPr="00BF469B">
        <w:rPr>
          <w:rFonts w:ascii="Times New Roman" w:eastAsia="Calibri" w:hAnsi="Times New Roman" w:cs="Times New Roman"/>
          <w:sz w:val="28"/>
        </w:rPr>
        <w:t xml:space="preserve">ет </w:t>
      </w:r>
      <w:r w:rsidRPr="00BF469B">
        <w:rPr>
          <w:rFonts w:ascii="Times New Roman" w:eastAsia="Calibri" w:hAnsi="Times New Roman" w:cs="Times New Roman"/>
          <w:sz w:val="28"/>
        </w:rPr>
        <w:t>компетентность, образованность, всестороннее развитие личност</w:t>
      </w:r>
      <w:r w:rsidR="00887BD3">
        <w:rPr>
          <w:rFonts w:ascii="Times New Roman" w:eastAsia="Calibri" w:hAnsi="Times New Roman" w:cs="Times New Roman"/>
          <w:sz w:val="28"/>
        </w:rPr>
        <w:t>и взрослых, работающих с детьми</w:t>
      </w:r>
      <w:r w:rsidRPr="00BF469B">
        <w:rPr>
          <w:rFonts w:ascii="Times New Roman" w:eastAsia="Calibri" w:hAnsi="Times New Roman" w:cs="Times New Roman"/>
          <w:sz w:val="28"/>
        </w:rPr>
        <w:t xml:space="preserve">. Работа эта очень ответственная, так как в дошкольный период происходит формирование отношения ребенка к обществу, труду, самому себе, что в свою очередь обуславливает его дальнейшее развитие. </w:t>
      </w:r>
    </w:p>
    <w:p w:rsidR="00BF469B" w:rsidRPr="00BF469B" w:rsidRDefault="00BF469B" w:rsidP="00674585">
      <w:pPr>
        <w:spacing w:after="0" w:line="276" w:lineRule="auto"/>
        <w:ind w:firstLine="708"/>
        <w:jc w:val="both"/>
        <w:rPr>
          <w:rFonts w:ascii="Times New Roman" w:eastAsia="Calibri" w:hAnsi="Times New Roman" w:cs="Times New Roman"/>
          <w:sz w:val="28"/>
        </w:rPr>
      </w:pPr>
      <w:r w:rsidRPr="00BF469B">
        <w:rPr>
          <w:rFonts w:ascii="Times New Roman" w:eastAsia="Calibri" w:hAnsi="Times New Roman" w:cs="Times New Roman"/>
          <w:sz w:val="28"/>
        </w:rPr>
        <w:t xml:space="preserve">Младший воспитатель – это основной помощник воспитателя-педагога, своеобразное связующее звено между двумя воспитателями, т.к. его смена </w:t>
      </w:r>
      <w:r w:rsidR="00887BD3">
        <w:rPr>
          <w:rFonts w:ascii="Times New Roman" w:eastAsia="Calibri" w:hAnsi="Times New Roman" w:cs="Times New Roman"/>
          <w:sz w:val="28"/>
        </w:rPr>
        <w:t>по времени приходится на утренний, дневной и вечерний отрезки времени</w:t>
      </w:r>
      <w:r w:rsidRPr="00BF469B">
        <w:rPr>
          <w:rFonts w:ascii="Times New Roman" w:eastAsia="Calibri" w:hAnsi="Times New Roman" w:cs="Times New Roman"/>
          <w:sz w:val="28"/>
        </w:rPr>
        <w:t xml:space="preserve"> (в отличие от воспитателя, который работает с утра или с обеда). Это говорит о том, что на младшем воспитателе лежит не меньшая ответственность за жизнь, здоровье и развитие детей. Кроме того</w:t>
      </w:r>
      <w:r w:rsidR="00887BD3">
        <w:rPr>
          <w:rFonts w:ascii="Times New Roman" w:eastAsia="Calibri" w:hAnsi="Times New Roman" w:cs="Times New Roman"/>
          <w:sz w:val="28"/>
        </w:rPr>
        <w:t>,</w:t>
      </w:r>
      <w:r w:rsidRPr="00BF469B">
        <w:rPr>
          <w:rFonts w:ascii="Times New Roman" w:eastAsia="Calibri" w:hAnsi="Times New Roman" w:cs="Times New Roman"/>
          <w:sz w:val="28"/>
        </w:rPr>
        <w:t xml:space="preserve"> одной из должностных обязанностей младшего воспитателя является: осуществление воспитательного процесса в ходе проведения с детьми занятий, оздоровительных мероприятий, приобщения детей к труду, формирование санитарно-гигиенических навыков</w:t>
      </w:r>
      <w:r w:rsidR="00F858BC">
        <w:rPr>
          <w:rFonts w:ascii="Times New Roman" w:eastAsia="Calibri" w:hAnsi="Times New Roman" w:cs="Times New Roman"/>
          <w:sz w:val="28"/>
        </w:rPr>
        <w:t xml:space="preserve"> (</w:t>
      </w:r>
      <w:r w:rsidR="004B7289">
        <w:rPr>
          <w:rFonts w:ascii="Times New Roman" w:eastAsia="Calibri" w:hAnsi="Times New Roman" w:cs="Times New Roman"/>
          <w:sz w:val="28"/>
        </w:rPr>
        <w:t>полный текст должностной инструкции приведён в приложении № 1</w:t>
      </w:r>
      <w:r w:rsidR="00F858BC">
        <w:rPr>
          <w:rFonts w:ascii="Times New Roman" w:eastAsia="Calibri" w:hAnsi="Times New Roman" w:cs="Times New Roman"/>
          <w:sz w:val="28"/>
        </w:rPr>
        <w:t>)</w:t>
      </w:r>
      <w:r w:rsidRPr="00BF469B">
        <w:rPr>
          <w:rFonts w:ascii="Times New Roman" w:eastAsia="Calibri" w:hAnsi="Times New Roman" w:cs="Times New Roman"/>
          <w:sz w:val="28"/>
        </w:rPr>
        <w:t>. Несмотря на столь широкие должностные обязанности, систематичной и обязательной курсовой подготовки для младших воспитателей нет (есть коммерческие предложения по подготовке младших воспитателей в дистанционной форме). Поэтому актуальным является разработка и внедрение в практику работы дошкольных организаций эффективной модели, способствующей повышению</w:t>
      </w:r>
      <w:r w:rsidRPr="00BF469B">
        <w:rPr>
          <w:rFonts w:ascii="Times New Roman" w:eastAsia="Times New Roman" w:hAnsi="Times New Roman" w:cs="Times New Roman"/>
          <w:sz w:val="28"/>
          <w:szCs w:val="28"/>
          <w:lang w:eastAsia="ru-RU"/>
        </w:rPr>
        <w:t xml:space="preserve"> психолого-педагогической компетентности младших воспитателей ДОУ в вопросах взаимодействия с дошкольниками 2 – 7 лет и их развития.</w:t>
      </w:r>
      <w:r w:rsidRPr="00BF469B">
        <w:rPr>
          <w:rFonts w:ascii="Times New Roman" w:eastAsia="Calibri" w:hAnsi="Times New Roman" w:cs="Times New Roman"/>
          <w:sz w:val="28"/>
        </w:rPr>
        <w:t xml:space="preserve"> </w:t>
      </w:r>
    </w:p>
    <w:p w:rsidR="00BF469B" w:rsidRPr="00BF469B" w:rsidRDefault="00BF469B" w:rsidP="00674585">
      <w:pPr>
        <w:spacing w:after="0" w:line="276" w:lineRule="auto"/>
        <w:ind w:firstLine="708"/>
        <w:jc w:val="both"/>
        <w:rPr>
          <w:rFonts w:ascii="Times New Roman" w:eastAsia="Times New Roman" w:hAnsi="Times New Roman" w:cs="Times New Roman"/>
          <w:sz w:val="28"/>
          <w:szCs w:val="28"/>
        </w:rPr>
      </w:pPr>
      <w:r w:rsidRPr="00BF469B">
        <w:rPr>
          <w:rFonts w:ascii="Times New Roman" w:eastAsia="Calibri" w:hAnsi="Times New Roman" w:cs="Times New Roman"/>
          <w:sz w:val="28"/>
        </w:rPr>
        <w:t xml:space="preserve">Со вступлением в силу Федерального закона «Об образовании в Российской федерации» (№ 273 – ФЗ, принят Государственной Думой РФ 21 декабря 2012г.), а также Федерального государственного образовательного стандарта дошкольного образования (ФГОС ДО), (утверждён Приказом Министерства образования и науки РФ от 17 октября 2013 г. № 1155) организация качественной и действенной методической службы в ДОУ для всех участников образовательных отношений особенно актуально. Воплощение в практику работы инновационных идей требует от людей, работающих с детьми, как педагогов, так и младших воспитателей активности в самообразовании, гибкости мышления, тесного сотрудничества всех участников образовательных отношений, не исключая из этого объединения, младшего воспитателя. Поэтому </w:t>
      </w:r>
      <w:r w:rsidRPr="00BF469B">
        <w:rPr>
          <w:rFonts w:ascii="Times New Roman" w:eastAsia="Times New Roman" w:hAnsi="Times New Roman" w:cs="Times New Roman"/>
          <w:b/>
          <w:bCs/>
          <w:sz w:val="28"/>
          <w:szCs w:val="28"/>
        </w:rPr>
        <w:t xml:space="preserve">целью данного </w:t>
      </w:r>
      <w:r w:rsidR="00887BD3">
        <w:rPr>
          <w:rFonts w:ascii="Times New Roman" w:eastAsia="Times New Roman" w:hAnsi="Times New Roman" w:cs="Times New Roman"/>
          <w:b/>
          <w:bCs/>
          <w:sz w:val="28"/>
          <w:szCs w:val="28"/>
        </w:rPr>
        <w:t xml:space="preserve">методического </w:t>
      </w:r>
      <w:r w:rsidR="00F858BC">
        <w:rPr>
          <w:rFonts w:ascii="Times New Roman" w:eastAsia="Times New Roman" w:hAnsi="Times New Roman" w:cs="Times New Roman"/>
          <w:b/>
          <w:bCs/>
          <w:sz w:val="28"/>
          <w:szCs w:val="28"/>
        </w:rPr>
        <w:t>материала</w:t>
      </w:r>
      <w:r w:rsidRPr="00BF469B">
        <w:rPr>
          <w:rFonts w:ascii="Times New Roman" w:eastAsia="Times New Roman" w:hAnsi="Times New Roman" w:cs="Times New Roman"/>
          <w:b/>
          <w:bCs/>
          <w:sz w:val="28"/>
          <w:szCs w:val="28"/>
        </w:rPr>
        <w:t xml:space="preserve"> является</w:t>
      </w:r>
      <w:r w:rsidRPr="00BF469B">
        <w:rPr>
          <w:rFonts w:ascii="Times New Roman" w:eastAsia="Times New Roman" w:hAnsi="Times New Roman" w:cs="Times New Roman"/>
          <w:sz w:val="28"/>
          <w:szCs w:val="28"/>
        </w:rPr>
        <w:t xml:space="preserve">: создание эффективной системы методической работы, направленной на </w:t>
      </w:r>
      <w:r w:rsidRPr="00BF469B">
        <w:rPr>
          <w:rFonts w:ascii="Times New Roman" w:eastAsia="Times New Roman" w:hAnsi="Times New Roman" w:cs="Times New Roman"/>
          <w:sz w:val="28"/>
          <w:szCs w:val="28"/>
        </w:rPr>
        <w:lastRenderedPageBreak/>
        <w:t>повышение психолого-педагогической компетентности</w:t>
      </w:r>
      <w:r w:rsidRPr="00BF469B">
        <w:rPr>
          <w:rFonts w:ascii="Times New Roman" w:eastAsia="Times New Roman" w:hAnsi="Times New Roman" w:cs="Times New Roman"/>
          <w:b/>
          <w:bCs/>
          <w:sz w:val="28"/>
          <w:szCs w:val="28"/>
        </w:rPr>
        <w:t xml:space="preserve"> </w:t>
      </w:r>
      <w:r w:rsidRPr="00BF469B">
        <w:rPr>
          <w:rFonts w:ascii="Times New Roman" w:eastAsia="Times New Roman" w:hAnsi="Times New Roman" w:cs="Times New Roman"/>
          <w:sz w:val="28"/>
          <w:szCs w:val="28"/>
        </w:rPr>
        <w:t>младших воспитателей в вопросах взаимодействия с детьми дошкольного возраста и их родителями.</w:t>
      </w:r>
    </w:p>
    <w:p w:rsidR="00BF469B" w:rsidRPr="00BF469B" w:rsidRDefault="00BF469B" w:rsidP="00674585">
      <w:pPr>
        <w:spacing w:after="0" w:line="276" w:lineRule="auto"/>
        <w:ind w:firstLine="708"/>
        <w:jc w:val="both"/>
        <w:rPr>
          <w:rFonts w:ascii="Times New Roman" w:eastAsia="Times New Roman" w:hAnsi="Times New Roman" w:cs="Times New Roman"/>
          <w:b/>
          <w:sz w:val="28"/>
          <w:szCs w:val="28"/>
        </w:rPr>
      </w:pPr>
      <w:r w:rsidRPr="00BF469B">
        <w:rPr>
          <w:rFonts w:ascii="Times New Roman" w:eastAsia="Times New Roman" w:hAnsi="Times New Roman" w:cs="Times New Roman"/>
          <w:sz w:val="28"/>
          <w:szCs w:val="28"/>
        </w:rPr>
        <w:t xml:space="preserve">Для реализации стратегической цели </w:t>
      </w:r>
      <w:r w:rsidR="00887BD3">
        <w:rPr>
          <w:rFonts w:ascii="Times New Roman" w:eastAsia="Times New Roman" w:hAnsi="Times New Roman" w:cs="Times New Roman"/>
          <w:sz w:val="28"/>
          <w:szCs w:val="28"/>
        </w:rPr>
        <w:t>необходимо наметить</w:t>
      </w:r>
      <w:r w:rsidRPr="00BF469B">
        <w:rPr>
          <w:rFonts w:ascii="Times New Roman" w:eastAsia="Times New Roman" w:hAnsi="Times New Roman" w:cs="Times New Roman"/>
          <w:sz w:val="28"/>
          <w:szCs w:val="28"/>
        </w:rPr>
        <w:t xml:space="preserve"> ряд </w:t>
      </w:r>
      <w:r w:rsidR="00887BD3">
        <w:rPr>
          <w:rFonts w:ascii="Times New Roman" w:eastAsia="Times New Roman" w:hAnsi="Times New Roman" w:cs="Times New Roman"/>
          <w:b/>
          <w:sz w:val="28"/>
          <w:szCs w:val="28"/>
        </w:rPr>
        <w:t>задач.</w:t>
      </w:r>
    </w:p>
    <w:p w:rsidR="00EC4503" w:rsidRPr="00EC4503" w:rsidRDefault="00BF469B" w:rsidP="00674585">
      <w:pPr>
        <w:numPr>
          <w:ilvl w:val="0"/>
          <w:numId w:val="7"/>
        </w:numPr>
        <w:spacing w:after="0" w:line="276" w:lineRule="auto"/>
        <w:contextualSpacing/>
        <w:jc w:val="both"/>
        <w:rPr>
          <w:rFonts w:ascii="Times New Roman" w:eastAsia="Times New Roman" w:hAnsi="Times New Roman" w:cs="Times New Roman"/>
          <w:sz w:val="28"/>
          <w:szCs w:val="28"/>
        </w:rPr>
      </w:pPr>
      <w:r w:rsidRPr="00EC4503">
        <w:rPr>
          <w:rFonts w:ascii="Times New Roman" w:eastAsia="Times New Roman" w:hAnsi="Times New Roman" w:cs="Times New Roman"/>
          <w:sz w:val="28"/>
          <w:szCs w:val="28"/>
        </w:rPr>
        <w:t>Введение в профессию (для младших воспитате</w:t>
      </w:r>
      <w:r w:rsidR="00887BD3">
        <w:rPr>
          <w:rFonts w:ascii="Times New Roman" w:eastAsia="Times New Roman" w:hAnsi="Times New Roman" w:cs="Times New Roman"/>
          <w:sz w:val="28"/>
          <w:szCs w:val="28"/>
        </w:rPr>
        <w:t>лей со стажем работы до 1 года).</w:t>
      </w:r>
      <w:r w:rsidRPr="00EC4503">
        <w:rPr>
          <w:rFonts w:ascii="Times New Roman" w:eastAsia="Times New Roman" w:hAnsi="Times New Roman" w:cs="Times New Roman"/>
          <w:sz w:val="28"/>
          <w:szCs w:val="28"/>
        </w:rPr>
        <w:t xml:space="preserve"> </w:t>
      </w:r>
    </w:p>
    <w:p w:rsidR="00BF469B" w:rsidRPr="00EC4503" w:rsidRDefault="00887BD3" w:rsidP="00674585">
      <w:pPr>
        <w:numPr>
          <w:ilvl w:val="0"/>
          <w:numId w:val="7"/>
        </w:numPr>
        <w:spacing w:after="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BF469B" w:rsidRPr="00EC4503">
        <w:rPr>
          <w:rFonts w:ascii="Times New Roman" w:eastAsia="Times New Roman" w:hAnsi="Times New Roman" w:cs="Times New Roman"/>
          <w:sz w:val="28"/>
          <w:szCs w:val="28"/>
        </w:rPr>
        <w:t>овышение психолого-педагогической компетентности</w:t>
      </w:r>
      <w:r w:rsidR="00BF469B" w:rsidRPr="00EC4503">
        <w:rPr>
          <w:rFonts w:ascii="Times New Roman" w:eastAsia="Times New Roman" w:hAnsi="Times New Roman" w:cs="Times New Roman"/>
          <w:b/>
          <w:bCs/>
          <w:sz w:val="28"/>
          <w:szCs w:val="28"/>
        </w:rPr>
        <w:t xml:space="preserve"> </w:t>
      </w:r>
      <w:r w:rsidR="00BF469B" w:rsidRPr="00EC4503">
        <w:rPr>
          <w:rFonts w:ascii="Times New Roman" w:eastAsia="Times New Roman" w:hAnsi="Times New Roman" w:cs="Times New Roman"/>
          <w:sz w:val="28"/>
          <w:szCs w:val="28"/>
        </w:rPr>
        <w:t>младших воспитателей в вопросах в</w:t>
      </w:r>
      <w:r>
        <w:rPr>
          <w:rFonts w:ascii="Times New Roman" w:eastAsia="Times New Roman" w:hAnsi="Times New Roman" w:cs="Times New Roman"/>
          <w:sz w:val="28"/>
          <w:szCs w:val="28"/>
        </w:rPr>
        <w:t>заимодействия с детьми 2-7 лет.</w:t>
      </w:r>
    </w:p>
    <w:p w:rsidR="00EC4503" w:rsidRPr="00EC4503" w:rsidRDefault="00887BD3" w:rsidP="00674585">
      <w:pPr>
        <w:numPr>
          <w:ilvl w:val="0"/>
          <w:numId w:val="7"/>
        </w:numPr>
        <w:spacing w:after="0" w:line="276" w:lineRule="auto"/>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Р</w:t>
      </w:r>
      <w:r w:rsidR="00BF469B" w:rsidRPr="00EC4503">
        <w:rPr>
          <w:rFonts w:ascii="Times New Roman" w:eastAsia="Times New Roman" w:hAnsi="Times New Roman" w:cs="Times New Roman"/>
          <w:sz w:val="28"/>
          <w:szCs w:val="24"/>
        </w:rPr>
        <w:t>азвитие умений эффективной коммуник</w:t>
      </w:r>
      <w:r>
        <w:rPr>
          <w:rFonts w:ascii="Times New Roman" w:eastAsia="Times New Roman" w:hAnsi="Times New Roman" w:cs="Times New Roman"/>
          <w:sz w:val="28"/>
          <w:szCs w:val="24"/>
        </w:rPr>
        <w:t>ации с родителями воспитанников.</w:t>
      </w:r>
      <w:r w:rsidR="00BF469B" w:rsidRPr="00EC4503">
        <w:rPr>
          <w:rFonts w:ascii="Times New Roman" w:eastAsia="Times New Roman" w:hAnsi="Times New Roman" w:cs="Times New Roman"/>
          <w:sz w:val="28"/>
          <w:szCs w:val="24"/>
        </w:rPr>
        <w:t xml:space="preserve"> </w:t>
      </w:r>
    </w:p>
    <w:p w:rsidR="00BF469B" w:rsidRPr="00EC4503" w:rsidRDefault="00887BD3" w:rsidP="00674585">
      <w:pPr>
        <w:numPr>
          <w:ilvl w:val="0"/>
          <w:numId w:val="7"/>
        </w:numPr>
        <w:spacing w:after="0" w:line="276" w:lineRule="auto"/>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С</w:t>
      </w:r>
      <w:r w:rsidR="00BF469B" w:rsidRPr="00EC4503">
        <w:rPr>
          <w:rFonts w:ascii="Times New Roman" w:eastAsia="Times New Roman" w:hAnsi="Times New Roman" w:cs="Times New Roman"/>
          <w:sz w:val="28"/>
          <w:szCs w:val="24"/>
        </w:rPr>
        <w:t>оздание условий для профессиональн</w:t>
      </w:r>
      <w:r w:rsidR="00EC4503">
        <w:rPr>
          <w:rFonts w:ascii="Times New Roman" w:eastAsia="Times New Roman" w:hAnsi="Times New Roman" w:cs="Times New Roman"/>
          <w:sz w:val="28"/>
          <w:szCs w:val="24"/>
        </w:rPr>
        <w:t>ого роста младших воспитателей.</w:t>
      </w:r>
    </w:p>
    <w:p w:rsidR="00BF469B" w:rsidRPr="00BF469B" w:rsidRDefault="00F858BC" w:rsidP="00674585">
      <w:pPr>
        <w:spacing w:line="276" w:lineRule="auto"/>
        <w:ind w:firstLine="708"/>
        <w:jc w:val="both"/>
        <w:rPr>
          <w:rFonts w:ascii="Times New Roman" w:eastAsia="Calibri" w:hAnsi="Times New Roman" w:cs="Times New Roman"/>
          <w:sz w:val="28"/>
        </w:rPr>
      </w:pPr>
      <w:r>
        <w:rPr>
          <w:rFonts w:ascii="Times New Roman" w:eastAsia="Calibri" w:hAnsi="Times New Roman" w:cs="Times New Roman"/>
          <w:sz w:val="28"/>
        </w:rPr>
        <w:t>Методический материал возможно реализовать</w:t>
      </w:r>
      <w:r w:rsidR="00BF469B" w:rsidRPr="00BF469B">
        <w:rPr>
          <w:rFonts w:ascii="Times New Roman" w:eastAsia="Calibri" w:hAnsi="Times New Roman" w:cs="Times New Roman"/>
          <w:sz w:val="28"/>
        </w:rPr>
        <w:t xml:space="preserve"> в течение одного учебного года, од</w:t>
      </w:r>
      <w:r>
        <w:rPr>
          <w:rFonts w:ascii="Times New Roman" w:eastAsia="Calibri" w:hAnsi="Times New Roman" w:cs="Times New Roman"/>
          <w:sz w:val="28"/>
        </w:rPr>
        <w:t xml:space="preserve">на встреча в месяц. Данный период времени </w:t>
      </w:r>
      <w:r w:rsidR="00BF469B" w:rsidRPr="00BF469B">
        <w:rPr>
          <w:rFonts w:ascii="Times New Roman" w:eastAsia="Calibri" w:hAnsi="Times New Roman" w:cs="Times New Roman"/>
          <w:sz w:val="28"/>
        </w:rPr>
        <w:t>удобен (охватывает все темы) и реален для выполнения. При необходимости</w:t>
      </w:r>
      <w:r>
        <w:rPr>
          <w:rFonts w:ascii="Times New Roman" w:eastAsia="Calibri" w:hAnsi="Times New Roman" w:cs="Times New Roman"/>
          <w:sz w:val="28"/>
        </w:rPr>
        <w:t>, каждый руководитель может варьировать содержание данного методического материала в зависимости от конкретной ситуации в своём ДОУ.</w:t>
      </w:r>
      <w:r w:rsidR="00BF469B" w:rsidRPr="00BF469B">
        <w:rPr>
          <w:rFonts w:ascii="Times New Roman" w:eastAsia="Calibri" w:hAnsi="Times New Roman" w:cs="Times New Roman"/>
          <w:sz w:val="28"/>
        </w:rPr>
        <w:t xml:space="preserve"> </w:t>
      </w:r>
      <w:r>
        <w:rPr>
          <w:rFonts w:ascii="Times New Roman" w:eastAsia="Calibri" w:hAnsi="Times New Roman" w:cs="Times New Roman"/>
          <w:sz w:val="28"/>
        </w:rPr>
        <w:t>Для реализации методического материала необходимо организовать «проблемную группу»</w:t>
      </w:r>
      <w:r w:rsidR="00501C09">
        <w:rPr>
          <w:rFonts w:ascii="Times New Roman" w:eastAsia="Calibri" w:hAnsi="Times New Roman" w:cs="Times New Roman"/>
          <w:sz w:val="28"/>
        </w:rPr>
        <w:t xml:space="preserve"> (которую мы назвали «Школа младшего воспитателя»)</w:t>
      </w:r>
      <w:r>
        <w:rPr>
          <w:rFonts w:ascii="Times New Roman" w:eastAsia="Calibri" w:hAnsi="Times New Roman" w:cs="Times New Roman"/>
          <w:sz w:val="28"/>
        </w:rPr>
        <w:t xml:space="preserve">, выбрать её координатора и ответственных </w:t>
      </w:r>
      <w:r w:rsidR="0084340B">
        <w:rPr>
          <w:rFonts w:ascii="Times New Roman" w:eastAsia="Calibri" w:hAnsi="Times New Roman" w:cs="Times New Roman"/>
          <w:sz w:val="28"/>
        </w:rPr>
        <w:t>(это могут быть: воспитатель и младший воспитатель с опытом работы).</w:t>
      </w:r>
    </w:p>
    <w:p w:rsidR="00BF469B" w:rsidRPr="00BF469B" w:rsidRDefault="00BF469B" w:rsidP="00674585">
      <w:pPr>
        <w:spacing w:before="240" w:after="0" w:line="276" w:lineRule="auto"/>
        <w:ind w:left="644"/>
        <w:contextualSpacing/>
        <w:jc w:val="center"/>
        <w:rPr>
          <w:rFonts w:ascii="Times New Roman" w:eastAsia="Times New Roman" w:hAnsi="Times New Roman" w:cs="Times New Roman"/>
          <w:b/>
          <w:sz w:val="28"/>
          <w:szCs w:val="28"/>
          <w:lang w:eastAsia="ru-RU"/>
        </w:rPr>
      </w:pPr>
      <w:r w:rsidRPr="00BF469B">
        <w:rPr>
          <w:rFonts w:ascii="Times New Roman" w:eastAsia="Times New Roman" w:hAnsi="Times New Roman" w:cs="Times New Roman"/>
          <w:b/>
          <w:sz w:val="28"/>
          <w:szCs w:val="28"/>
          <w:lang w:eastAsia="ru-RU"/>
        </w:rPr>
        <w:t xml:space="preserve">Кадровые и интеллектуальные ресурсы для реализации </w:t>
      </w:r>
      <w:r w:rsidR="0084340B">
        <w:rPr>
          <w:rFonts w:ascii="Times New Roman" w:eastAsia="Times New Roman" w:hAnsi="Times New Roman" w:cs="Times New Roman"/>
          <w:b/>
          <w:sz w:val="28"/>
          <w:szCs w:val="28"/>
          <w:lang w:eastAsia="ru-RU"/>
        </w:rPr>
        <w:t>методического материала</w:t>
      </w:r>
    </w:p>
    <w:p w:rsidR="00EC4503" w:rsidRDefault="00BF469B" w:rsidP="00674585">
      <w:pPr>
        <w:spacing w:after="0" w:line="276" w:lineRule="auto"/>
        <w:ind w:firstLine="708"/>
        <w:jc w:val="both"/>
        <w:rPr>
          <w:rFonts w:ascii="Times New Roman" w:eastAsia="Calibri" w:hAnsi="Times New Roman" w:cs="Times New Roman"/>
          <w:sz w:val="28"/>
          <w:szCs w:val="28"/>
        </w:rPr>
      </w:pPr>
      <w:r w:rsidRPr="00BF469B">
        <w:rPr>
          <w:rFonts w:ascii="Times New Roman" w:eastAsia="Calibri" w:hAnsi="Times New Roman" w:cs="Times New Roman"/>
          <w:sz w:val="28"/>
          <w:szCs w:val="28"/>
        </w:rPr>
        <w:t xml:space="preserve">На начальном этапе </w:t>
      </w:r>
      <w:r w:rsidR="0084340B">
        <w:rPr>
          <w:rFonts w:ascii="Times New Roman" w:eastAsia="Calibri" w:hAnsi="Times New Roman" w:cs="Times New Roman"/>
          <w:sz w:val="28"/>
          <w:szCs w:val="28"/>
        </w:rPr>
        <w:t>работы «проблемной группы»</w:t>
      </w:r>
      <w:r w:rsidR="00501C09">
        <w:rPr>
          <w:rFonts w:ascii="Times New Roman" w:eastAsia="Calibri" w:hAnsi="Times New Roman" w:cs="Times New Roman"/>
          <w:sz w:val="28"/>
          <w:szCs w:val="28"/>
        </w:rPr>
        <w:t>, с целью</w:t>
      </w:r>
      <w:r w:rsidR="0084340B">
        <w:rPr>
          <w:rFonts w:ascii="Times New Roman" w:eastAsia="Calibri" w:hAnsi="Times New Roman" w:cs="Times New Roman"/>
          <w:sz w:val="28"/>
          <w:szCs w:val="28"/>
        </w:rPr>
        <w:t xml:space="preserve"> </w:t>
      </w:r>
      <w:r w:rsidR="00501C09">
        <w:rPr>
          <w:rFonts w:ascii="Times New Roman" w:eastAsia="Calibri" w:hAnsi="Times New Roman" w:cs="Times New Roman"/>
          <w:sz w:val="28"/>
          <w:szCs w:val="28"/>
        </w:rPr>
        <w:t xml:space="preserve">определения «точек роста» младших воспитателей и </w:t>
      </w:r>
      <w:r w:rsidR="00501C09" w:rsidRPr="00BF469B">
        <w:rPr>
          <w:rFonts w:ascii="Times New Roman" w:eastAsia="Calibri" w:hAnsi="Times New Roman" w:cs="Times New Roman"/>
          <w:sz w:val="28"/>
          <w:szCs w:val="28"/>
        </w:rPr>
        <w:t xml:space="preserve">планирования содержания работы «Школы младшего воспитателя» </w:t>
      </w:r>
      <w:r w:rsidRPr="00BF469B">
        <w:rPr>
          <w:rFonts w:ascii="Times New Roman" w:eastAsia="Calibri" w:hAnsi="Times New Roman" w:cs="Times New Roman"/>
          <w:sz w:val="28"/>
          <w:szCs w:val="28"/>
        </w:rPr>
        <w:t>необходимо проанализировать кадровый потенциал</w:t>
      </w:r>
      <w:r w:rsidR="0084340B">
        <w:rPr>
          <w:rFonts w:ascii="Times New Roman" w:eastAsia="Calibri" w:hAnsi="Times New Roman" w:cs="Times New Roman"/>
          <w:sz w:val="28"/>
          <w:szCs w:val="28"/>
        </w:rPr>
        <w:t xml:space="preserve"> (образование, стаж работы, степень осведомлённости младших воспитателей в вопросах дошкольной педагогики и психологии</w:t>
      </w:r>
      <w:r w:rsidR="00501C09">
        <w:rPr>
          <w:rFonts w:ascii="Times New Roman" w:eastAsia="Calibri" w:hAnsi="Times New Roman" w:cs="Times New Roman"/>
          <w:sz w:val="28"/>
          <w:szCs w:val="28"/>
        </w:rPr>
        <w:t xml:space="preserve">, </w:t>
      </w:r>
      <w:r w:rsidR="00501C09" w:rsidRPr="00BF469B">
        <w:rPr>
          <w:rFonts w:ascii="Times New Roman" w:eastAsia="Calibri" w:hAnsi="Times New Roman" w:cs="Times New Roman"/>
          <w:sz w:val="28"/>
          <w:szCs w:val="28"/>
        </w:rPr>
        <w:t>определение профессиональных потребностей</w:t>
      </w:r>
      <w:r w:rsidR="0084340B">
        <w:rPr>
          <w:rFonts w:ascii="Times New Roman" w:eastAsia="Calibri" w:hAnsi="Times New Roman" w:cs="Times New Roman"/>
          <w:sz w:val="28"/>
          <w:szCs w:val="28"/>
        </w:rPr>
        <w:t>)</w:t>
      </w:r>
      <w:r w:rsidRPr="00BF469B">
        <w:rPr>
          <w:rFonts w:ascii="Times New Roman" w:eastAsia="Calibri" w:hAnsi="Times New Roman" w:cs="Times New Roman"/>
          <w:sz w:val="28"/>
          <w:szCs w:val="28"/>
        </w:rPr>
        <w:t xml:space="preserve"> </w:t>
      </w:r>
      <w:r w:rsidR="00501C09" w:rsidRPr="004B7289">
        <w:rPr>
          <w:rFonts w:ascii="Times New Roman" w:eastAsia="Calibri" w:hAnsi="Times New Roman" w:cs="Times New Roman"/>
          <w:b/>
          <w:sz w:val="28"/>
          <w:szCs w:val="28"/>
        </w:rPr>
        <w:t>п</w:t>
      </w:r>
      <w:r w:rsidR="004B7289">
        <w:rPr>
          <w:rFonts w:ascii="Times New Roman" w:eastAsia="Calibri" w:hAnsi="Times New Roman" w:cs="Times New Roman"/>
          <w:b/>
          <w:sz w:val="28"/>
          <w:szCs w:val="28"/>
        </w:rPr>
        <w:t>риложение № 2</w:t>
      </w:r>
      <w:r w:rsidR="00653409" w:rsidRPr="004B7289">
        <w:rPr>
          <w:rFonts w:ascii="Times New Roman" w:eastAsia="Calibri" w:hAnsi="Times New Roman" w:cs="Times New Roman"/>
          <w:b/>
          <w:sz w:val="28"/>
          <w:szCs w:val="28"/>
        </w:rPr>
        <w:t>.</w:t>
      </w:r>
      <w:r w:rsidR="00653409">
        <w:rPr>
          <w:rFonts w:ascii="Times New Roman" w:eastAsia="Calibri" w:hAnsi="Times New Roman" w:cs="Times New Roman"/>
          <w:sz w:val="28"/>
          <w:szCs w:val="28"/>
        </w:rPr>
        <w:t xml:space="preserve">  </w:t>
      </w:r>
    </w:p>
    <w:p w:rsidR="00BF469B" w:rsidRPr="00BF469B" w:rsidRDefault="00BF469B" w:rsidP="00674585">
      <w:pPr>
        <w:spacing w:before="240" w:after="0" w:line="276" w:lineRule="auto"/>
        <w:ind w:left="284"/>
        <w:jc w:val="center"/>
        <w:rPr>
          <w:rFonts w:ascii="Times New Roman" w:eastAsia="Times New Roman" w:hAnsi="Times New Roman" w:cs="Times New Roman"/>
          <w:b/>
          <w:sz w:val="28"/>
          <w:szCs w:val="28"/>
          <w:lang w:eastAsia="ru-RU"/>
        </w:rPr>
      </w:pPr>
      <w:r w:rsidRPr="00BF469B">
        <w:rPr>
          <w:rFonts w:ascii="Times New Roman" w:eastAsia="Times New Roman" w:hAnsi="Times New Roman" w:cs="Times New Roman"/>
          <w:b/>
          <w:sz w:val="28"/>
          <w:szCs w:val="28"/>
          <w:lang w:eastAsia="ru-RU"/>
        </w:rPr>
        <w:t>Этапы, содержание и методы деятельности</w:t>
      </w:r>
    </w:p>
    <w:p w:rsidR="00BF469B" w:rsidRPr="00BF469B" w:rsidRDefault="00501C09" w:rsidP="00674585">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Реализовать</w:t>
      </w:r>
      <w:r w:rsidRPr="00501C09">
        <w:rPr>
          <w:rFonts w:ascii="Times New Roman" w:eastAsia="Calibri" w:hAnsi="Times New Roman" w:cs="Times New Roman"/>
          <w:sz w:val="28"/>
        </w:rPr>
        <w:t xml:space="preserve"> </w:t>
      </w:r>
      <w:r>
        <w:rPr>
          <w:rFonts w:ascii="Times New Roman" w:eastAsia="Calibri" w:hAnsi="Times New Roman" w:cs="Times New Roman"/>
          <w:sz w:val="28"/>
        </w:rPr>
        <w:t xml:space="preserve">методический материал </w:t>
      </w:r>
      <w:r w:rsidR="00BF469B" w:rsidRPr="00BF469B">
        <w:rPr>
          <w:rFonts w:ascii="Times New Roman" w:eastAsia="Times New Roman" w:hAnsi="Times New Roman" w:cs="Times New Roman"/>
          <w:sz w:val="28"/>
          <w:szCs w:val="28"/>
          <w:lang w:eastAsia="ru-RU"/>
        </w:rPr>
        <w:t>предполагает</w:t>
      </w:r>
      <w:r>
        <w:rPr>
          <w:rFonts w:ascii="Times New Roman" w:eastAsia="Times New Roman" w:hAnsi="Times New Roman" w:cs="Times New Roman"/>
          <w:sz w:val="28"/>
          <w:szCs w:val="28"/>
          <w:lang w:eastAsia="ru-RU"/>
        </w:rPr>
        <w:t>ся в</w:t>
      </w:r>
      <w:r w:rsidR="00BF469B" w:rsidRPr="00BF469B">
        <w:rPr>
          <w:rFonts w:ascii="Times New Roman" w:eastAsia="Times New Roman" w:hAnsi="Times New Roman" w:cs="Times New Roman"/>
          <w:sz w:val="28"/>
          <w:szCs w:val="28"/>
          <w:lang w:eastAsia="ru-RU"/>
        </w:rPr>
        <w:t xml:space="preserve"> три этапа.</w:t>
      </w:r>
    </w:p>
    <w:p w:rsidR="00BF469B" w:rsidRPr="00BF469B" w:rsidRDefault="00BF469B" w:rsidP="00674585">
      <w:pPr>
        <w:numPr>
          <w:ilvl w:val="0"/>
          <w:numId w:val="4"/>
        </w:numPr>
        <w:spacing w:after="0" w:line="276" w:lineRule="auto"/>
        <w:ind w:left="426"/>
        <w:contextualSpacing/>
        <w:jc w:val="both"/>
        <w:rPr>
          <w:rFonts w:ascii="Times New Roman" w:eastAsia="Times New Roman" w:hAnsi="Times New Roman" w:cs="Times New Roman"/>
          <w:sz w:val="28"/>
          <w:szCs w:val="28"/>
          <w:lang w:eastAsia="ru-RU"/>
        </w:rPr>
      </w:pPr>
      <w:r w:rsidRPr="00BF469B">
        <w:rPr>
          <w:rFonts w:ascii="Times New Roman" w:eastAsia="Times New Roman" w:hAnsi="Times New Roman" w:cs="Times New Roman"/>
          <w:b/>
          <w:sz w:val="28"/>
          <w:szCs w:val="28"/>
          <w:lang w:eastAsia="ru-RU"/>
        </w:rPr>
        <w:t xml:space="preserve">Подготовительный – </w:t>
      </w:r>
      <w:r w:rsidR="00501C09">
        <w:rPr>
          <w:rFonts w:ascii="Times New Roman" w:eastAsia="Times New Roman" w:hAnsi="Times New Roman" w:cs="Times New Roman"/>
          <w:b/>
          <w:sz w:val="28"/>
          <w:szCs w:val="28"/>
          <w:lang w:eastAsia="ru-RU"/>
        </w:rPr>
        <w:t>прогностический (сентябрь</w:t>
      </w:r>
      <w:r w:rsidRPr="00BF469B">
        <w:rPr>
          <w:rFonts w:ascii="Times New Roman" w:eastAsia="Times New Roman" w:hAnsi="Times New Roman" w:cs="Times New Roman"/>
          <w:b/>
          <w:sz w:val="28"/>
          <w:szCs w:val="28"/>
          <w:lang w:eastAsia="ru-RU"/>
        </w:rPr>
        <w:t>)</w:t>
      </w:r>
    </w:p>
    <w:p w:rsidR="00BF469B" w:rsidRPr="00BF469B" w:rsidRDefault="00BF469B" w:rsidP="00674585">
      <w:pPr>
        <w:spacing w:after="0" w:line="276" w:lineRule="auto"/>
        <w:ind w:left="284"/>
        <w:contextualSpacing/>
        <w:jc w:val="both"/>
        <w:rPr>
          <w:rFonts w:ascii="Times New Roman" w:eastAsia="Times New Roman" w:hAnsi="Times New Roman" w:cs="Times New Roman"/>
          <w:sz w:val="28"/>
          <w:szCs w:val="28"/>
          <w:lang w:eastAsia="ru-RU"/>
        </w:rPr>
      </w:pPr>
      <w:r w:rsidRPr="00BF469B">
        <w:rPr>
          <w:rFonts w:ascii="Times New Roman" w:eastAsia="Times New Roman" w:hAnsi="Times New Roman" w:cs="Times New Roman"/>
          <w:sz w:val="28"/>
          <w:szCs w:val="28"/>
          <w:u w:val="single"/>
          <w:lang w:eastAsia="ru-RU"/>
        </w:rPr>
        <w:t>Содержание:</w:t>
      </w:r>
      <w:r w:rsidRPr="00BF469B">
        <w:rPr>
          <w:rFonts w:ascii="Times New Roman" w:eastAsia="Times New Roman" w:hAnsi="Times New Roman" w:cs="Times New Roman"/>
          <w:sz w:val="28"/>
          <w:szCs w:val="28"/>
          <w:lang w:eastAsia="ru-RU"/>
        </w:rPr>
        <w:t xml:space="preserve"> </w:t>
      </w:r>
      <w:r w:rsidR="00501C09" w:rsidRPr="00BF469B">
        <w:rPr>
          <w:rFonts w:ascii="Times New Roman" w:eastAsia="+mn-ea" w:hAnsi="Times New Roman" w:cs="Times New Roman"/>
          <w:color w:val="000000"/>
          <w:sz w:val="28"/>
          <w:szCs w:val="24"/>
          <w:lang w:eastAsia="ru-RU"/>
        </w:rPr>
        <w:t xml:space="preserve">создание </w:t>
      </w:r>
      <w:r w:rsidR="00AD17DB">
        <w:rPr>
          <w:rFonts w:ascii="Times New Roman" w:eastAsia="Calibri" w:hAnsi="Times New Roman" w:cs="Times New Roman"/>
          <w:sz w:val="28"/>
          <w:szCs w:val="28"/>
        </w:rPr>
        <w:t>«проблемной группы»</w:t>
      </w:r>
      <w:r w:rsidR="00501C09" w:rsidRPr="00BF469B">
        <w:rPr>
          <w:rFonts w:ascii="Times New Roman" w:eastAsia="+mn-ea" w:hAnsi="Times New Roman" w:cs="Times New Roman"/>
          <w:color w:val="000000"/>
          <w:sz w:val="28"/>
          <w:szCs w:val="24"/>
          <w:lang w:eastAsia="ru-RU"/>
        </w:rPr>
        <w:t xml:space="preserve">; </w:t>
      </w:r>
      <w:r w:rsidRPr="00BF469B">
        <w:rPr>
          <w:rFonts w:ascii="Times New Roman" w:eastAsia="+mn-ea" w:hAnsi="Times New Roman" w:cs="Times New Roman"/>
          <w:color w:val="000000"/>
          <w:sz w:val="28"/>
        </w:rPr>
        <w:t>разработка</w:t>
      </w:r>
      <w:r w:rsidRPr="00BF469B">
        <w:rPr>
          <w:rFonts w:ascii="Times New Roman" w:eastAsia="+mn-ea" w:hAnsi="Times New Roman" w:cs="Times New Roman"/>
          <w:color w:val="000000"/>
          <w:sz w:val="28"/>
          <w:szCs w:val="24"/>
          <w:lang w:eastAsia="ru-RU"/>
        </w:rPr>
        <w:t xml:space="preserve"> нормативн</w:t>
      </w:r>
      <w:r w:rsidR="00501C09">
        <w:rPr>
          <w:rFonts w:ascii="Times New Roman" w:eastAsia="+mn-ea" w:hAnsi="Times New Roman" w:cs="Times New Roman"/>
          <w:color w:val="000000"/>
          <w:sz w:val="28"/>
          <w:szCs w:val="24"/>
          <w:lang w:eastAsia="ru-RU"/>
        </w:rPr>
        <w:t xml:space="preserve">о-правовой базы в рамках функционирования </w:t>
      </w:r>
      <w:r w:rsidR="00501C09">
        <w:rPr>
          <w:rFonts w:ascii="Times New Roman" w:eastAsia="Calibri" w:hAnsi="Times New Roman" w:cs="Times New Roman"/>
          <w:sz w:val="28"/>
          <w:szCs w:val="28"/>
        </w:rPr>
        <w:t>«проблемной группы»</w:t>
      </w:r>
      <w:r w:rsidRPr="00BF469B">
        <w:rPr>
          <w:rFonts w:ascii="Times New Roman" w:eastAsia="+mn-ea" w:hAnsi="Times New Roman" w:cs="Times New Roman"/>
          <w:color w:val="000000"/>
          <w:sz w:val="28"/>
        </w:rPr>
        <w:t>;</w:t>
      </w:r>
      <w:r w:rsidRPr="00BF469B">
        <w:rPr>
          <w:rFonts w:ascii="Times New Roman" w:eastAsia="+mn-ea" w:hAnsi="Times New Roman" w:cs="Times New Roman"/>
          <w:color w:val="000000"/>
          <w:sz w:val="28"/>
          <w:szCs w:val="24"/>
          <w:lang w:eastAsia="ru-RU"/>
        </w:rPr>
        <w:t xml:space="preserve"> </w:t>
      </w:r>
      <w:r w:rsidRPr="00BF469B">
        <w:rPr>
          <w:rFonts w:ascii="Times New Roman" w:eastAsia="Times New Roman" w:hAnsi="Times New Roman" w:cs="Times New Roman"/>
          <w:sz w:val="28"/>
          <w:szCs w:val="28"/>
          <w:lang w:eastAsia="ru-RU"/>
        </w:rPr>
        <w:t>изучение потребности младших воспитателей;</w:t>
      </w:r>
      <w:r w:rsidRPr="00BF469B">
        <w:rPr>
          <w:rFonts w:ascii="Times New Roman" w:eastAsia="Times New Roman" w:hAnsi="Times New Roman" w:cs="Times New Roman"/>
          <w:color w:val="002060"/>
          <w:sz w:val="28"/>
          <w:szCs w:val="28"/>
          <w:lang w:eastAsia="ru-RU"/>
        </w:rPr>
        <w:t xml:space="preserve"> </w:t>
      </w:r>
      <w:r w:rsidRPr="00BF469B">
        <w:rPr>
          <w:rFonts w:ascii="Times New Roman" w:eastAsia="Times New Roman" w:hAnsi="Times New Roman" w:cs="Times New Roman"/>
          <w:sz w:val="28"/>
          <w:szCs w:val="28"/>
          <w:lang w:eastAsia="ru-RU"/>
        </w:rPr>
        <w:t xml:space="preserve">оценка имеющегося учебно-методического и материального обеспечения для </w:t>
      </w:r>
      <w:r w:rsidR="00AD17DB">
        <w:rPr>
          <w:rFonts w:ascii="Times New Roman" w:eastAsia="Times New Roman" w:hAnsi="Times New Roman" w:cs="Times New Roman"/>
          <w:sz w:val="28"/>
          <w:szCs w:val="28"/>
          <w:lang w:eastAsia="ru-RU"/>
        </w:rPr>
        <w:t xml:space="preserve">работы </w:t>
      </w:r>
      <w:r w:rsidR="00AD17DB">
        <w:rPr>
          <w:rFonts w:ascii="Times New Roman" w:eastAsia="Calibri" w:hAnsi="Times New Roman" w:cs="Times New Roman"/>
          <w:sz w:val="28"/>
          <w:szCs w:val="28"/>
        </w:rPr>
        <w:t>«проблемной группы»</w:t>
      </w:r>
      <w:r w:rsidRPr="00BF469B">
        <w:rPr>
          <w:rFonts w:ascii="Times New Roman" w:eastAsia="Times New Roman" w:hAnsi="Times New Roman" w:cs="Times New Roman"/>
          <w:sz w:val="28"/>
          <w:szCs w:val="28"/>
          <w:lang w:eastAsia="ru-RU"/>
        </w:rPr>
        <w:t xml:space="preserve">, </w:t>
      </w:r>
      <w:r w:rsidRPr="00BF469B">
        <w:rPr>
          <w:rFonts w:ascii="Times New Roman" w:eastAsia="+mn-ea" w:hAnsi="Times New Roman" w:cs="Times New Roman"/>
          <w:color w:val="000000"/>
          <w:sz w:val="28"/>
          <w:szCs w:val="24"/>
          <w:lang w:eastAsia="ru-RU"/>
        </w:rPr>
        <w:t>стратегическое планирование</w:t>
      </w:r>
      <w:r w:rsidRPr="00BF469B">
        <w:rPr>
          <w:rFonts w:ascii="Times New Roman" w:eastAsia="Times New Roman" w:hAnsi="Times New Roman" w:cs="Times New Roman"/>
          <w:sz w:val="28"/>
          <w:szCs w:val="28"/>
          <w:lang w:eastAsia="ru-RU"/>
        </w:rPr>
        <w:t xml:space="preserve">. </w:t>
      </w:r>
    </w:p>
    <w:p w:rsidR="00BF469B" w:rsidRPr="00BF469B" w:rsidRDefault="00BF469B" w:rsidP="00674585">
      <w:pPr>
        <w:spacing w:after="0" w:line="276" w:lineRule="auto"/>
        <w:ind w:left="284"/>
        <w:contextualSpacing/>
        <w:jc w:val="both"/>
        <w:rPr>
          <w:rFonts w:ascii="Times New Roman" w:eastAsia="Times New Roman" w:hAnsi="Times New Roman" w:cs="Times New Roman"/>
          <w:sz w:val="28"/>
          <w:szCs w:val="28"/>
          <w:lang w:eastAsia="ru-RU"/>
        </w:rPr>
      </w:pPr>
      <w:r w:rsidRPr="00BF469B">
        <w:rPr>
          <w:rFonts w:ascii="Times New Roman" w:eastAsia="Times New Roman" w:hAnsi="Times New Roman" w:cs="Times New Roman"/>
          <w:sz w:val="28"/>
          <w:szCs w:val="28"/>
          <w:u w:val="single"/>
          <w:lang w:eastAsia="ru-RU"/>
        </w:rPr>
        <w:t>Методы деятельности:</w:t>
      </w:r>
      <w:r w:rsidRPr="00BF469B">
        <w:rPr>
          <w:rFonts w:ascii="Times New Roman" w:eastAsia="Times New Roman" w:hAnsi="Times New Roman" w:cs="Times New Roman"/>
          <w:sz w:val="28"/>
          <w:szCs w:val="28"/>
          <w:lang w:eastAsia="ru-RU"/>
        </w:rPr>
        <w:t xml:space="preserve"> анкетирование, опрос, анализ, научное обоснование и планирование.</w:t>
      </w:r>
    </w:p>
    <w:p w:rsidR="00BF469B" w:rsidRPr="00BF469B" w:rsidRDefault="00BF469B" w:rsidP="00674585">
      <w:pPr>
        <w:numPr>
          <w:ilvl w:val="0"/>
          <w:numId w:val="4"/>
        </w:numPr>
        <w:spacing w:after="0" w:line="276" w:lineRule="auto"/>
        <w:ind w:left="426"/>
        <w:contextualSpacing/>
        <w:jc w:val="both"/>
        <w:rPr>
          <w:rFonts w:ascii="Times New Roman" w:eastAsia="Times New Roman" w:hAnsi="Times New Roman" w:cs="Times New Roman"/>
          <w:sz w:val="28"/>
          <w:szCs w:val="28"/>
          <w:lang w:eastAsia="ru-RU"/>
        </w:rPr>
      </w:pPr>
      <w:r w:rsidRPr="00BF469B">
        <w:rPr>
          <w:rFonts w:ascii="Times New Roman" w:eastAsia="Times New Roman" w:hAnsi="Times New Roman" w:cs="Times New Roman"/>
          <w:b/>
          <w:sz w:val="28"/>
          <w:szCs w:val="28"/>
          <w:lang w:eastAsia="ru-RU"/>
        </w:rPr>
        <w:t xml:space="preserve">Основной </w:t>
      </w:r>
      <w:r w:rsidR="00AD17DB">
        <w:rPr>
          <w:rFonts w:ascii="Times New Roman" w:eastAsia="Times New Roman" w:hAnsi="Times New Roman" w:cs="Times New Roman"/>
          <w:b/>
          <w:sz w:val="28"/>
          <w:szCs w:val="28"/>
          <w:lang w:eastAsia="ru-RU"/>
        </w:rPr>
        <w:t>– деятельностный (октябрь</w:t>
      </w:r>
      <w:r w:rsidRPr="00BF469B">
        <w:rPr>
          <w:rFonts w:ascii="Times New Roman" w:eastAsia="Times New Roman" w:hAnsi="Times New Roman" w:cs="Times New Roman"/>
          <w:b/>
          <w:sz w:val="28"/>
          <w:szCs w:val="28"/>
          <w:lang w:eastAsia="ru-RU"/>
        </w:rPr>
        <w:t xml:space="preserve"> – апре</w:t>
      </w:r>
      <w:r w:rsidR="00AD17DB">
        <w:rPr>
          <w:rFonts w:ascii="Times New Roman" w:eastAsia="Times New Roman" w:hAnsi="Times New Roman" w:cs="Times New Roman"/>
          <w:b/>
          <w:sz w:val="28"/>
          <w:szCs w:val="28"/>
          <w:lang w:eastAsia="ru-RU"/>
        </w:rPr>
        <w:t>ль</w:t>
      </w:r>
      <w:r w:rsidRPr="00BF469B">
        <w:rPr>
          <w:rFonts w:ascii="Times New Roman" w:eastAsia="Times New Roman" w:hAnsi="Times New Roman" w:cs="Times New Roman"/>
          <w:b/>
          <w:sz w:val="28"/>
          <w:szCs w:val="28"/>
          <w:lang w:eastAsia="ru-RU"/>
        </w:rPr>
        <w:t>)</w:t>
      </w:r>
    </w:p>
    <w:p w:rsidR="00BF469B" w:rsidRPr="00BF469B" w:rsidRDefault="00BF469B" w:rsidP="00674585">
      <w:pPr>
        <w:spacing w:after="0" w:line="276" w:lineRule="auto"/>
        <w:ind w:left="720"/>
        <w:contextualSpacing/>
        <w:jc w:val="both"/>
        <w:rPr>
          <w:rFonts w:ascii="Times New Roman" w:eastAsia="Times New Roman" w:hAnsi="Times New Roman" w:cs="Times New Roman"/>
          <w:sz w:val="40"/>
          <w:szCs w:val="28"/>
          <w:lang w:eastAsia="ru-RU"/>
        </w:rPr>
      </w:pPr>
      <w:r w:rsidRPr="00BF469B">
        <w:rPr>
          <w:rFonts w:ascii="Times New Roman" w:eastAsia="Times New Roman" w:hAnsi="Times New Roman" w:cs="Times New Roman"/>
          <w:sz w:val="28"/>
          <w:szCs w:val="28"/>
          <w:u w:val="single"/>
          <w:lang w:eastAsia="ru-RU"/>
        </w:rPr>
        <w:lastRenderedPageBreak/>
        <w:t>Содержание:</w:t>
      </w:r>
      <w:r w:rsidRPr="00BF469B">
        <w:rPr>
          <w:rFonts w:ascii="Times New Roman" w:eastAsia="Times New Roman" w:hAnsi="Times New Roman" w:cs="Times New Roman"/>
          <w:sz w:val="28"/>
          <w:szCs w:val="28"/>
          <w:lang w:eastAsia="ru-RU"/>
        </w:rPr>
        <w:t xml:space="preserve"> актуализация и повышение психолого-педагогической компетентности младших воспитателей в вопросах взаимодействия с дошкольниками 2 – 7 лет и их развития. Формирование </w:t>
      </w:r>
      <w:r w:rsidRPr="00BF469B">
        <w:rPr>
          <w:rFonts w:ascii="Times New Roman" w:eastAsia="Times New Roman" w:hAnsi="Times New Roman" w:cs="Times New Roman"/>
          <w:sz w:val="28"/>
          <w:szCs w:val="20"/>
          <w:lang w:eastAsia="ru-RU"/>
        </w:rPr>
        <w:t xml:space="preserve">учебно-методического обеспечения. </w:t>
      </w:r>
    </w:p>
    <w:p w:rsidR="00BF469B" w:rsidRPr="00BF469B" w:rsidRDefault="00BF469B" w:rsidP="00674585">
      <w:pPr>
        <w:spacing w:after="0" w:line="276" w:lineRule="auto"/>
        <w:ind w:firstLine="720"/>
        <w:contextualSpacing/>
        <w:jc w:val="both"/>
        <w:rPr>
          <w:rFonts w:ascii="Times New Roman" w:eastAsia="Times New Roman" w:hAnsi="Times New Roman" w:cs="Times New Roman"/>
          <w:sz w:val="28"/>
          <w:szCs w:val="28"/>
          <w:lang w:eastAsia="ru-RU"/>
        </w:rPr>
      </w:pPr>
      <w:r w:rsidRPr="00BF469B">
        <w:rPr>
          <w:rFonts w:ascii="Times New Roman" w:eastAsia="Times New Roman" w:hAnsi="Times New Roman" w:cs="Times New Roman"/>
          <w:sz w:val="28"/>
          <w:szCs w:val="28"/>
          <w:u w:val="single"/>
          <w:lang w:eastAsia="ru-RU"/>
        </w:rPr>
        <w:t>Формы работы с младшими воспитателями:</w:t>
      </w:r>
      <w:r w:rsidRPr="00BF469B">
        <w:rPr>
          <w:rFonts w:ascii="Times New Roman" w:eastAsia="Times New Roman" w:hAnsi="Times New Roman" w:cs="Times New Roman"/>
          <w:sz w:val="28"/>
          <w:szCs w:val="28"/>
          <w:lang w:eastAsia="ru-RU"/>
        </w:rPr>
        <w:t xml:space="preserve"> семинары-практикумы, мастер-классы, </w:t>
      </w:r>
      <w:proofErr w:type="spellStart"/>
      <w:r w:rsidR="00C802AE">
        <w:rPr>
          <w:rFonts w:ascii="Times New Roman" w:eastAsia="Times New Roman" w:hAnsi="Times New Roman" w:cs="Times New Roman"/>
          <w:sz w:val="28"/>
          <w:szCs w:val="28"/>
          <w:lang w:eastAsia="ru-RU"/>
        </w:rPr>
        <w:t>взаимообучение</w:t>
      </w:r>
      <w:proofErr w:type="spellEnd"/>
      <w:r w:rsidR="00C802AE">
        <w:rPr>
          <w:rFonts w:ascii="Times New Roman" w:eastAsia="Times New Roman" w:hAnsi="Times New Roman" w:cs="Times New Roman"/>
          <w:sz w:val="28"/>
          <w:szCs w:val="28"/>
          <w:lang w:eastAsia="ru-RU"/>
        </w:rPr>
        <w:t xml:space="preserve">, </w:t>
      </w:r>
      <w:r w:rsidRPr="00BF469B">
        <w:rPr>
          <w:rFonts w:ascii="Times New Roman" w:eastAsia="Times New Roman" w:hAnsi="Times New Roman" w:cs="Times New Roman"/>
          <w:sz w:val="28"/>
          <w:szCs w:val="28"/>
          <w:lang w:eastAsia="ru-RU"/>
        </w:rPr>
        <w:t>участие в конкурсах разного уровня, психологические тренинги.</w:t>
      </w:r>
      <w:r w:rsidR="00653409">
        <w:rPr>
          <w:rFonts w:ascii="Times New Roman" w:eastAsia="Times New Roman" w:hAnsi="Times New Roman" w:cs="Times New Roman"/>
          <w:sz w:val="28"/>
          <w:szCs w:val="28"/>
          <w:lang w:eastAsia="ru-RU"/>
        </w:rPr>
        <w:t xml:space="preserve"> «Спиральная» модель подачи знаний позволяет </w:t>
      </w:r>
      <w:r w:rsidR="00D946B0">
        <w:rPr>
          <w:rFonts w:ascii="Times New Roman" w:eastAsia="Times New Roman" w:hAnsi="Times New Roman" w:cs="Times New Roman"/>
          <w:sz w:val="28"/>
          <w:szCs w:val="28"/>
          <w:lang w:eastAsia="ru-RU"/>
        </w:rPr>
        <w:t>расширять и закреплять знания младших воспитателей.</w:t>
      </w:r>
    </w:p>
    <w:p w:rsidR="00BF469B" w:rsidRPr="00BF469B" w:rsidRDefault="00BF469B" w:rsidP="00674585">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BF469B">
        <w:rPr>
          <w:rFonts w:ascii="Times New Roman" w:eastAsia="Times New Roman" w:hAnsi="Times New Roman" w:cs="Times New Roman"/>
          <w:b/>
          <w:sz w:val="28"/>
          <w:szCs w:val="28"/>
          <w:lang w:eastAsia="ru-RU"/>
        </w:rPr>
        <w:t>Заключит</w:t>
      </w:r>
      <w:r w:rsidR="00AD17DB">
        <w:rPr>
          <w:rFonts w:ascii="Times New Roman" w:eastAsia="Times New Roman" w:hAnsi="Times New Roman" w:cs="Times New Roman"/>
          <w:b/>
          <w:sz w:val="28"/>
          <w:szCs w:val="28"/>
          <w:lang w:eastAsia="ru-RU"/>
        </w:rPr>
        <w:t>ельный – аналитический (май</w:t>
      </w:r>
      <w:r w:rsidRPr="00BF469B">
        <w:rPr>
          <w:rFonts w:ascii="Times New Roman" w:eastAsia="Times New Roman" w:hAnsi="Times New Roman" w:cs="Times New Roman"/>
          <w:b/>
          <w:sz w:val="28"/>
          <w:szCs w:val="28"/>
          <w:lang w:eastAsia="ru-RU"/>
        </w:rPr>
        <w:t>).</w:t>
      </w:r>
    </w:p>
    <w:p w:rsidR="00BF469B" w:rsidRPr="00BF469B" w:rsidRDefault="00BF469B" w:rsidP="00674585">
      <w:pPr>
        <w:spacing w:after="0" w:line="276" w:lineRule="auto"/>
        <w:ind w:left="720"/>
        <w:contextualSpacing/>
        <w:jc w:val="both"/>
        <w:rPr>
          <w:rFonts w:ascii="Times New Roman" w:eastAsia="Calibri" w:hAnsi="Times New Roman" w:cs="Times New Roman"/>
          <w:sz w:val="28"/>
          <w:szCs w:val="28"/>
        </w:rPr>
      </w:pPr>
      <w:r w:rsidRPr="00BF469B">
        <w:rPr>
          <w:rFonts w:ascii="Times New Roman" w:eastAsia="Times New Roman" w:hAnsi="Times New Roman" w:cs="Times New Roman"/>
          <w:sz w:val="28"/>
          <w:szCs w:val="28"/>
          <w:u w:val="single"/>
          <w:lang w:eastAsia="ru-RU"/>
        </w:rPr>
        <w:t>Содержание:</w:t>
      </w:r>
      <w:r w:rsidRPr="00BF469B">
        <w:rPr>
          <w:rFonts w:ascii="Times New Roman" w:eastAsia="Times New Roman" w:hAnsi="Times New Roman" w:cs="Times New Roman"/>
          <w:sz w:val="28"/>
          <w:szCs w:val="28"/>
          <w:lang w:eastAsia="ru-RU"/>
        </w:rPr>
        <w:t xml:space="preserve"> мониторинг психолого-педагогической компете</w:t>
      </w:r>
      <w:r w:rsidR="00AD17DB">
        <w:rPr>
          <w:rFonts w:ascii="Times New Roman" w:eastAsia="Times New Roman" w:hAnsi="Times New Roman" w:cs="Times New Roman"/>
          <w:sz w:val="28"/>
          <w:szCs w:val="28"/>
          <w:lang w:eastAsia="ru-RU"/>
        </w:rPr>
        <w:t>нтности младших воспитателей</w:t>
      </w:r>
      <w:r w:rsidRPr="00BF469B">
        <w:rPr>
          <w:rFonts w:ascii="Times New Roman" w:eastAsia="Times New Roman" w:hAnsi="Times New Roman" w:cs="Times New Roman"/>
          <w:sz w:val="28"/>
          <w:szCs w:val="28"/>
          <w:lang w:eastAsia="ru-RU"/>
        </w:rPr>
        <w:t xml:space="preserve"> в вопросах взаимодействия с дошкольниками 2 – 7 лет и их развития;</w:t>
      </w:r>
      <w:r w:rsidRPr="00BF469B">
        <w:rPr>
          <w:rFonts w:ascii="Times New Roman" w:eastAsia="Calibri" w:hAnsi="Times New Roman" w:cs="Times New Roman"/>
          <w:sz w:val="28"/>
          <w:szCs w:val="28"/>
        </w:rPr>
        <w:t xml:space="preserve"> оформление результатов: описание полученных моделей, публикация наработок в СМИ, включение наработок в образовательную программу. </w:t>
      </w:r>
    </w:p>
    <w:p w:rsidR="00BF469B" w:rsidRPr="00BF469B" w:rsidRDefault="00BF469B" w:rsidP="00674585">
      <w:pPr>
        <w:spacing w:after="0" w:line="276" w:lineRule="auto"/>
        <w:ind w:left="284"/>
        <w:contextualSpacing/>
        <w:jc w:val="both"/>
        <w:rPr>
          <w:rFonts w:ascii="Times New Roman" w:eastAsia="Times New Roman" w:hAnsi="Times New Roman" w:cs="Times New Roman"/>
          <w:sz w:val="28"/>
          <w:szCs w:val="28"/>
          <w:lang w:eastAsia="ru-RU"/>
        </w:rPr>
      </w:pPr>
      <w:r w:rsidRPr="00BF469B">
        <w:rPr>
          <w:rFonts w:ascii="Times New Roman" w:eastAsia="Times New Roman" w:hAnsi="Times New Roman" w:cs="Times New Roman"/>
          <w:sz w:val="28"/>
          <w:szCs w:val="28"/>
          <w:u w:val="single"/>
          <w:lang w:eastAsia="ru-RU"/>
        </w:rPr>
        <w:t>Методы деятельности:</w:t>
      </w:r>
      <w:r w:rsidRPr="00BF469B">
        <w:rPr>
          <w:rFonts w:ascii="Times New Roman" w:eastAsia="Times New Roman" w:hAnsi="Times New Roman" w:cs="Times New Roman"/>
          <w:sz w:val="28"/>
          <w:szCs w:val="28"/>
          <w:lang w:eastAsia="ru-RU"/>
        </w:rPr>
        <w:t xml:space="preserve"> анкетирование, опрос, анализ, научное обоснование.</w:t>
      </w:r>
    </w:p>
    <w:p w:rsidR="00BF469B" w:rsidRPr="00BF469B" w:rsidRDefault="00BF469B" w:rsidP="00674585">
      <w:pPr>
        <w:spacing w:after="0" w:line="276" w:lineRule="auto"/>
        <w:ind w:left="284"/>
        <w:jc w:val="center"/>
        <w:rPr>
          <w:rFonts w:ascii="Times New Roman" w:eastAsia="Times New Roman" w:hAnsi="Times New Roman" w:cs="Times New Roman"/>
          <w:b/>
          <w:sz w:val="28"/>
          <w:szCs w:val="28"/>
          <w:lang w:eastAsia="ru-RU"/>
        </w:rPr>
      </w:pPr>
      <w:r w:rsidRPr="00BF469B">
        <w:rPr>
          <w:rFonts w:ascii="Times New Roman" w:eastAsia="Times New Roman" w:hAnsi="Times New Roman" w:cs="Times New Roman"/>
          <w:b/>
          <w:sz w:val="28"/>
          <w:szCs w:val="28"/>
          <w:lang w:eastAsia="ru-RU"/>
        </w:rPr>
        <w:t xml:space="preserve">Календарный план реализации </w:t>
      </w:r>
      <w:r w:rsidR="00AD17DB" w:rsidRPr="00AD17DB">
        <w:rPr>
          <w:rFonts w:ascii="Times New Roman" w:eastAsia="Calibri" w:hAnsi="Times New Roman" w:cs="Times New Roman"/>
          <w:b/>
          <w:sz w:val="28"/>
          <w:szCs w:val="28"/>
        </w:rPr>
        <w:t>«Школы младшего воспитателя»</w:t>
      </w:r>
    </w:p>
    <w:p w:rsidR="00BF469B" w:rsidRDefault="002440B1" w:rsidP="00674585">
      <w:pPr>
        <w:spacing w:after="0" w:line="276" w:lineRule="auto"/>
        <w:ind w:left="284" w:firstLine="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приёме на должность младшего воспитателя с претендентом на данную вакансию проводятся инструктажи: «Должностные обязанности», «Охрана труда», «Охрана жизни и здоровья детей», «Санитарно-гигиенические требования» и </w:t>
      </w:r>
      <w:proofErr w:type="gramStart"/>
      <w:r>
        <w:rPr>
          <w:rFonts w:ascii="Times New Roman" w:eastAsia="Times New Roman" w:hAnsi="Times New Roman" w:cs="Times New Roman"/>
          <w:sz w:val="28"/>
          <w:szCs w:val="28"/>
          <w:lang w:eastAsia="ru-RU"/>
        </w:rPr>
        <w:t>др..</w:t>
      </w:r>
      <w:proofErr w:type="gramEnd"/>
      <w:r>
        <w:rPr>
          <w:rFonts w:ascii="Times New Roman" w:eastAsia="Times New Roman" w:hAnsi="Times New Roman" w:cs="Times New Roman"/>
          <w:sz w:val="28"/>
          <w:szCs w:val="28"/>
          <w:lang w:eastAsia="ru-RU"/>
        </w:rPr>
        <w:t xml:space="preserve"> </w:t>
      </w:r>
      <w:r w:rsidR="00BF469B" w:rsidRPr="00BF469B">
        <w:rPr>
          <w:rFonts w:ascii="Times New Roman" w:eastAsia="Times New Roman" w:hAnsi="Times New Roman" w:cs="Times New Roman"/>
          <w:sz w:val="28"/>
          <w:szCs w:val="28"/>
          <w:lang w:eastAsia="ru-RU"/>
        </w:rPr>
        <w:t xml:space="preserve">Встречи с младшими воспитателями носят теоретико-практический характер, так как применение новых знаний на практике способствует лучшему пониманию и усвоению. Каждая встреча состоит из двух частей: административная (материал готовят заведующий или </w:t>
      </w:r>
      <w:r w:rsidR="00AD17DB">
        <w:rPr>
          <w:rFonts w:ascii="Times New Roman" w:eastAsia="Times New Roman" w:hAnsi="Times New Roman" w:cs="Times New Roman"/>
          <w:sz w:val="28"/>
          <w:szCs w:val="28"/>
          <w:lang w:eastAsia="ru-RU"/>
        </w:rPr>
        <w:t>ответственный за вводный инструктаж</w:t>
      </w:r>
      <w:r w:rsidR="00BF469B" w:rsidRPr="00BF469B">
        <w:rPr>
          <w:rFonts w:ascii="Times New Roman" w:eastAsia="Times New Roman" w:hAnsi="Times New Roman" w:cs="Times New Roman"/>
          <w:sz w:val="28"/>
          <w:szCs w:val="28"/>
          <w:lang w:eastAsia="ru-RU"/>
        </w:rPr>
        <w:t xml:space="preserve">) и педагогическая (материал подготавливает старший воспитатель или </w:t>
      </w:r>
      <w:r w:rsidR="00AD17DB">
        <w:rPr>
          <w:rFonts w:ascii="Times New Roman" w:eastAsia="Times New Roman" w:hAnsi="Times New Roman" w:cs="Times New Roman"/>
          <w:sz w:val="28"/>
          <w:szCs w:val="28"/>
          <w:lang w:eastAsia="ru-RU"/>
        </w:rPr>
        <w:t>опытный воспитатель</w:t>
      </w:r>
      <w:r w:rsidR="00BF469B" w:rsidRPr="00BF469B">
        <w:rPr>
          <w:rFonts w:ascii="Times New Roman" w:eastAsia="Times New Roman" w:hAnsi="Times New Roman" w:cs="Times New Roman"/>
          <w:sz w:val="28"/>
          <w:szCs w:val="28"/>
          <w:lang w:eastAsia="ru-RU"/>
        </w:rPr>
        <w:t>).</w:t>
      </w:r>
      <w:r w:rsidR="008F2B96">
        <w:rPr>
          <w:rFonts w:ascii="Times New Roman" w:eastAsia="Times New Roman" w:hAnsi="Times New Roman" w:cs="Times New Roman"/>
          <w:sz w:val="28"/>
          <w:szCs w:val="28"/>
          <w:lang w:eastAsia="ru-RU"/>
        </w:rPr>
        <w:t xml:space="preserve"> Кроме того</w:t>
      </w:r>
      <w:r w:rsidR="00674585">
        <w:rPr>
          <w:rFonts w:ascii="Times New Roman" w:eastAsia="Times New Roman" w:hAnsi="Times New Roman" w:cs="Times New Roman"/>
          <w:sz w:val="28"/>
          <w:szCs w:val="28"/>
          <w:lang w:eastAsia="ru-RU"/>
        </w:rPr>
        <w:t>,</w:t>
      </w:r>
      <w:r w:rsidR="008F2B96">
        <w:rPr>
          <w:rFonts w:ascii="Times New Roman" w:eastAsia="Times New Roman" w:hAnsi="Times New Roman" w:cs="Times New Roman"/>
          <w:sz w:val="28"/>
          <w:szCs w:val="28"/>
          <w:lang w:eastAsia="ru-RU"/>
        </w:rPr>
        <w:t xml:space="preserve"> для каждого младшего воспитателя необход</w:t>
      </w:r>
      <w:r w:rsidR="00EB2B69">
        <w:rPr>
          <w:rFonts w:ascii="Times New Roman" w:eastAsia="Times New Roman" w:hAnsi="Times New Roman" w:cs="Times New Roman"/>
          <w:sz w:val="28"/>
          <w:szCs w:val="28"/>
          <w:lang w:eastAsia="ru-RU"/>
        </w:rPr>
        <w:t xml:space="preserve">имо завести папку, в которую каждый </w:t>
      </w:r>
      <w:r w:rsidR="008F2B96">
        <w:rPr>
          <w:rFonts w:ascii="Times New Roman" w:eastAsia="Times New Roman" w:hAnsi="Times New Roman" w:cs="Times New Roman"/>
          <w:sz w:val="28"/>
          <w:szCs w:val="28"/>
          <w:lang w:eastAsia="ru-RU"/>
        </w:rPr>
        <w:t>будет собирать матер</w:t>
      </w:r>
      <w:r w:rsidR="00AD17DB">
        <w:rPr>
          <w:rFonts w:ascii="Times New Roman" w:eastAsia="Times New Roman" w:hAnsi="Times New Roman" w:cs="Times New Roman"/>
          <w:sz w:val="28"/>
          <w:szCs w:val="28"/>
          <w:lang w:eastAsia="ru-RU"/>
        </w:rPr>
        <w:t>иалы консультаций и практикумов, чтобы в удобное для себя время подробнее изучить методический материал.</w:t>
      </w:r>
    </w:p>
    <w:p w:rsidR="00585E15" w:rsidRPr="00BF469B" w:rsidRDefault="00585E15" w:rsidP="00674585">
      <w:pPr>
        <w:spacing w:after="200" w:line="276" w:lineRule="auto"/>
        <w:ind w:left="284" w:firstLine="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основе анализа сложностей, с которыми сталкиваются младшие воспитатели, был спроектирован данный план встреч.</w:t>
      </w:r>
    </w:p>
    <w:tbl>
      <w:tblPr>
        <w:tblStyle w:val="a5"/>
        <w:tblW w:w="10032" w:type="dxa"/>
        <w:tblLayout w:type="fixed"/>
        <w:tblLook w:val="04A0" w:firstRow="1" w:lastRow="0" w:firstColumn="1" w:lastColumn="0" w:noHBand="0" w:noVBand="1"/>
      </w:tblPr>
      <w:tblGrid>
        <w:gridCol w:w="959"/>
        <w:gridCol w:w="3998"/>
        <w:gridCol w:w="2126"/>
        <w:gridCol w:w="2949"/>
      </w:tblGrid>
      <w:tr w:rsidR="00BF469B" w:rsidRPr="00BF469B" w:rsidTr="00146A5C">
        <w:tc>
          <w:tcPr>
            <w:tcW w:w="959" w:type="dxa"/>
            <w:tcBorders>
              <w:top w:val="single" w:sz="4" w:space="0" w:color="auto"/>
              <w:left w:val="single" w:sz="4" w:space="0" w:color="auto"/>
              <w:bottom w:val="single" w:sz="4" w:space="0" w:color="auto"/>
              <w:right w:val="single" w:sz="4" w:space="0" w:color="auto"/>
            </w:tcBorders>
            <w:hideMark/>
          </w:tcPr>
          <w:p w:rsidR="00BF469B" w:rsidRPr="00BF469B" w:rsidRDefault="00BF469B" w:rsidP="00674585">
            <w:pPr>
              <w:contextualSpacing/>
              <w:jc w:val="center"/>
              <w:rPr>
                <w:rFonts w:ascii="Times New Roman" w:eastAsia="Times New Roman" w:hAnsi="Times New Roman"/>
                <w:b/>
                <w:sz w:val="24"/>
                <w:szCs w:val="28"/>
                <w:lang w:eastAsia="ru-RU"/>
              </w:rPr>
            </w:pPr>
            <w:r w:rsidRPr="00BF469B">
              <w:rPr>
                <w:rFonts w:ascii="Times New Roman" w:eastAsia="Times New Roman" w:hAnsi="Times New Roman"/>
                <w:b/>
                <w:sz w:val="24"/>
                <w:szCs w:val="28"/>
                <w:lang w:eastAsia="ru-RU"/>
              </w:rPr>
              <w:t xml:space="preserve">Месяц </w:t>
            </w:r>
          </w:p>
        </w:tc>
        <w:tc>
          <w:tcPr>
            <w:tcW w:w="3998" w:type="dxa"/>
            <w:tcBorders>
              <w:top w:val="single" w:sz="4" w:space="0" w:color="auto"/>
              <w:left w:val="single" w:sz="4" w:space="0" w:color="auto"/>
              <w:bottom w:val="single" w:sz="4" w:space="0" w:color="auto"/>
              <w:right w:val="single" w:sz="4" w:space="0" w:color="auto"/>
            </w:tcBorders>
            <w:hideMark/>
          </w:tcPr>
          <w:p w:rsidR="00BF469B" w:rsidRPr="00BF469B" w:rsidRDefault="00BF469B" w:rsidP="00674585">
            <w:pPr>
              <w:contextualSpacing/>
              <w:jc w:val="center"/>
              <w:rPr>
                <w:rFonts w:ascii="Times New Roman" w:eastAsia="Times New Roman" w:hAnsi="Times New Roman"/>
                <w:b/>
                <w:sz w:val="24"/>
                <w:szCs w:val="28"/>
                <w:lang w:eastAsia="ru-RU"/>
              </w:rPr>
            </w:pPr>
            <w:r w:rsidRPr="00BF469B">
              <w:rPr>
                <w:rFonts w:ascii="Times New Roman" w:eastAsia="Times New Roman" w:hAnsi="Times New Roman"/>
                <w:b/>
                <w:sz w:val="24"/>
                <w:szCs w:val="28"/>
                <w:lang w:eastAsia="ru-RU"/>
              </w:rPr>
              <w:t>Содержание/форма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BF469B" w:rsidRPr="00BF469B" w:rsidRDefault="00BF469B" w:rsidP="00674585">
            <w:pPr>
              <w:contextualSpacing/>
              <w:jc w:val="center"/>
              <w:rPr>
                <w:rFonts w:ascii="Times New Roman" w:eastAsia="Times New Roman" w:hAnsi="Times New Roman"/>
                <w:b/>
                <w:sz w:val="24"/>
                <w:szCs w:val="28"/>
                <w:lang w:eastAsia="ru-RU"/>
              </w:rPr>
            </w:pPr>
            <w:r w:rsidRPr="00BF469B">
              <w:rPr>
                <w:rFonts w:ascii="Times New Roman" w:eastAsia="Times New Roman" w:hAnsi="Times New Roman"/>
                <w:b/>
                <w:sz w:val="24"/>
                <w:szCs w:val="28"/>
                <w:lang w:eastAsia="ru-RU"/>
              </w:rPr>
              <w:t>Ответственные</w:t>
            </w:r>
          </w:p>
        </w:tc>
        <w:tc>
          <w:tcPr>
            <w:tcW w:w="2949" w:type="dxa"/>
            <w:tcBorders>
              <w:top w:val="single" w:sz="4" w:space="0" w:color="auto"/>
              <w:left w:val="single" w:sz="4" w:space="0" w:color="auto"/>
              <w:bottom w:val="single" w:sz="4" w:space="0" w:color="auto"/>
              <w:right w:val="single" w:sz="4" w:space="0" w:color="auto"/>
            </w:tcBorders>
            <w:hideMark/>
          </w:tcPr>
          <w:p w:rsidR="00BF469B" w:rsidRPr="00BF469B" w:rsidRDefault="00BF469B" w:rsidP="00674585">
            <w:pPr>
              <w:contextualSpacing/>
              <w:jc w:val="center"/>
              <w:rPr>
                <w:rFonts w:ascii="Times New Roman" w:eastAsia="Times New Roman" w:hAnsi="Times New Roman"/>
                <w:b/>
                <w:sz w:val="24"/>
                <w:szCs w:val="28"/>
                <w:lang w:eastAsia="ru-RU"/>
              </w:rPr>
            </w:pPr>
            <w:r w:rsidRPr="00BF469B">
              <w:rPr>
                <w:rFonts w:ascii="Times New Roman" w:eastAsia="Times New Roman" w:hAnsi="Times New Roman"/>
                <w:b/>
                <w:sz w:val="24"/>
                <w:szCs w:val="28"/>
                <w:lang w:eastAsia="ru-RU"/>
              </w:rPr>
              <w:t xml:space="preserve">Результат </w:t>
            </w:r>
          </w:p>
        </w:tc>
      </w:tr>
      <w:tr w:rsidR="00BF469B" w:rsidRPr="00BF469B" w:rsidTr="00CD6F18">
        <w:tc>
          <w:tcPr>
            <w:tcW w:w="10032" w:type="dxa"/>
            <w:gridSpan w:val="4"/>
            <w:tcBorders>
              <w:top w:val="single" w:sz="4" w:space="0" w:color="auto"/>
              <w:left w:val="single" w:sz="4" w:space="0" w:color="auto"/>
              <w:bottom w:val="single" w:sz="4" w:space="0" w:color="auto"/>
              <w:right w:val="single" w:sz="4" w:space="0" w:color="auto"/>
            </w:tcBorders>
            <w:hideMark/>
          </w:tcPr>
          <w:p w:rsidR="00BF469B" w:rsidRPr="00BF469B" w:rsidRDefault="00BF469B" w:rsidP="00674585">
            <w:pPr>
              <w:contextualSpacing/>
              <w:jc w:val="center"/>
              <w:rPr>
                <w:rFonts w:ascii="Times New Roman" w:eastAsia="Times New Roman" w:hAnsi="Times New Roman"/>
                <w:b/>
                <w:sz w:val="28"/>
                <w:szCs w:val="28"/>
                <w:lang w:eastAsia="ru-RU"/>
              </w:rPr>
            </w:pPr>
            <w:r w:rsidRPr="00BF469B">
              <w:rPr>
                <w:rFonts w:ascii="Times New Roman" w:eastAsia="Times New Roman" w:hAnsi="Times New Roman"/>
                <w:b/>
                <w:sz w:val="28"/>
                <w:szCs w:val="28"/>
                <w:lang w:eastAsia="ru-RU"/>
              </w:rPr>
              <w:t>Подгот</w:t>
            </w:r>
            <w:r w:rsidR="00AD17DB">
              <w:rPr>
                <w:rFonts w:ascii="Times New Roman" w:eastAsia="Times New Roman" w:hAnsi="Times New Roman"/>
                <w:b/>
                <w:sz w:val="28"/>
                <w:szCs w:val="28"/>
                <w:lang w:eastAsia="ru-RU"/>
              </w:rPr>
              <w:t>овительный этап (сентябрь</w:t>
            </w:r>
            <w:r w:rsidRPr="00BF469B">
              <w:rPr>
                <w:rFonts w:ascii="Times New Roman" w:eastAsia="Times New Roman" w:hAnsi="Times New Roman"/>
                <w:b/>
                <w:sz w:val="28"/>
                <w:szCs w:val="28"/>
                <w:lang w:eastAsia="ru-RU"/>
              </w:rPr>
              <w:t>)</w:t>
            </w:r>
          </w:p>
        </w:tc>
      </w:tr>
      <w:tr w:rsidR="00BF469B" w:rsidRPr="00BF469B" w:rsidTr="00146A5C">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hideMark/>
          </w:tcPr>
          <w:p w:rsidR="00BF469B" w:rsidRPr="00BF469B" w:rsidRDefault="00BF469B" w:rsidP="00674585">
            <w:pPr>
              <w:ind w:left="113" w:right="113"/>
              <w:contextualSpacing/>
              <w:jc w:val="center"/>
              <w:rPr>
                <w:rFonts w:ascii="Times New Roman" w:eastAsia="Times New Roman" w:hAnsi="Times New Roman"/>
                <w:sz w:val="28"/>
                <w:szCs w:val="28"/>
                <w:lang w:eastAsia="ru-RU"/>
              </w:rPr>
            </w:pPr>
            <w:r w:rsidRPr="00BF469B">
              <w:rPr>
                <w:rFonts w:ascii="Times New Roman" w:eastAsia="Times New Roman" w:hAnsi="Times New Roman"/>
                <w:sz w:val="28"/>
                <w:szCs w:val="28"/>
                <w:lang w:eastAsia="ru-RU"/>
              </w:rPr>
              <w:t xml:space="preserve">Сентябрь </w:t>
            </w:r>
          </w:p>
          <w:p w:rsidR="00BF469B" w:rsidRPr="00BF469B" w:rsidRDefault="00BF469B" w:rsidP="00674585">
            <w:pPr>
              <w:ind w:left="113" w:right="113"/>
              <w:contextualSpacing/>
              <w:jc w:val="center"/>
              <w:rPr>
                <w:rFonts w:ascii="Times New Roman" w:eastAsia="Times New Roman" w:hAnsi="Times New Roman"/>
                <w:sz w:val="28"/>
                <w:szCs w:val="28"/>
                <w:lang w:eastAsia="ru-RU"/>
              </w:rPr>
            </w:pPr>
          </w:p>
        </w:tc>
        <w:tc>
          <w:tcPr>
            <w:tcW w:w="3998" w:type="dxa"/>
            <w:tcBorders>
              <w:top w:val="single" w:sz="4" w:space="0" w:color="auto"/>
              <w:left w:val="single" w:sz="4" w:space="0" w:color="auto"/>
              <w:bottom w:val="single" w:sz="4" w:space="0" w:color="auto"/>
              <w:right w:val="single" w:sz="4" w:space="0" w:color="auto"/>
            </w:tcBorders>
            <w:hideMark/>
          </w:tcPr>
          <w:p w:rsidR="00BF469B" w:rsidRPr="00BF469B" w:rsidRDefault="00BF469B" w:rsidP="00674585">
            <w:pPr>
              <w:rPr>
                <w:rFonts w:ascii="Times New Roman" w:hAnsi="Times New Roman"/>
                <w:sz w:val="28"/>
                <w:szCs w:val="28"/>
              </w:rPr>
            </w:pPr>
            <w:r w:rsidRPr="00BF469B">
              <w:rPr>
                <w:rFonts w:ascii="Times New Roman" w:hAnsi="Times New Roman"/>
                <w:sz w:val="28"/>
                <w:szCs w:val="28"/>
              </w:rPr>
              <w:t>Мониторинг потребностей младших воспитателей;</w:t>
            </w:r>
          </w:p>
          <w:p w:rsidR="00BF469B" w:rsidRPr="00BF469B" w:rsidRDefault="00BF469B" w:rsidP="00674585">
            <w:pPr>
              <w:contextualSpacing/>
              <w:rPr>
                <w:rFonts w:ascii="Times New Roman" w:eastAsia="Times New Roman" w:hAnsi="Times New Roman"/>
                <w:sz w:val="28"/>
                <w:szCs w:val="28"/>
                <w:lang w:eastAsia="ru-RU"/>
              </w:rPr>
            </w:pPr>
            <w:r w:rsidRPr="00BF469B">
              <w:rPr>
                <w:rFonts w:ascii="Times New Roman" w:hAnsi="Times New Roman"/>
                <w:sz w:val="28"/>
                <w:szCs w:val="28"/>
              </w:rPr>
              <w:t>Анализ результатов. Перспективное планирование мероприятий, выбор технологий для достижения поставленных целей.</w:t>
            </w:r>
          </w:p>
        </w:tc>
        <w:tc>
          <w:tcPr>
            <w:tcW w:w="2126" w:type="dxa"/>
            <w:tcBorders>
              <w:top w:val="single" w:sz="4" w:space="0" w:color="auto"/>
              <w:left w:val="single" w:sz="4" w:space="0" w:color="auto"/>
              <w:bottom w:val="single" w:sz="4" w:space="0" w:color="auto"/>
              <w:right w:val="single" w:sz="4" w:space="0" w:color="auto"/>
            </w:tcBorders>
            <w:hideMark/>
          </w:tcPr>
          <w:p w:rsidR="00BF469B" w:rsidRPr="00BF469B" w:rsidRDefault="004B7289" w:rsidP="00674585">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Заведующий</w:t>
            </w:r>
            <w:r w:rsidR="00BF469B" w:rsidRPr="00BF469B">
              <w:rPr>
                <w:rFonts w:ascii="Times New Roman" w:eastAsia="Times New Roman" w:hAnsi="Times New Roman"/>
                <w:sz w:val="28"/>
                <w:szCs w:val="28"/>
                <w:lang w:eastAsia="ru-RU"/>
              </w:rPr>
              <w:t xml:space="preserve">, старший воспитатель, </w:t>
            </w:r>
            <w:r>
              <w:rPr>
                <w:rFonts w:ascii="Times New Roman" w:eastAsia="Times New Roman" w:hAnsi="Times New Roman"/>
                <w:sz w:val="28"/>
                <w:szCs w:val="28"/>
                <w:lang w:eastAsia="ru-RU"/>
              </w:rPr>
              <w:t>ответственный воспитатель</w:t>
            </w:r>
          </w:p>
          <w:p w:rsidR="00BF469B" w:rsidRPr="00BF469B" w:rsidRDefault="00BF469B" w:rsidP="00674585">
            <w:pPr>
              <w:contextualSpacing/>
              <w:jc w:val="both"/>
              <w:rPr>
                <w:rFonts w:ascii="Times New Roman" w:eastAsia="Times New Roman" w:hAnsi="Times New Roman"/>
                <w:sz w:val="28"/>
                <w:szCs w:val="28"/>
                <w:lang w:eastAsia="ru-RU"/>
              </w:rPr>
            </w:pPr>
          </w:p>
        </w:tc>
        <w:tc>
          <w:tcPr>
            <w:tcW w:w="2949" w:type="dxa"/>
            <w:tcBorders>
              <w:top w:val="single" w:sz="4" w:space="0" w:color="auto"/>
              <w:left w:val="single" w:sz="4" w:space="0" w:color="auto"/>
              <w:bottom w:val="single" w:sz="4" w:space="0" w:color="auto"/>
              <w:right w:val="single" w:sz="4" w:space="0" w:color="auto"/>
            </w:tcBorders>
          </w:tcPr>
          <w:p w:rsidR="00BF469B" w:rsidRPr="00BF469B" w:rsidRDefault="00BF469B" w:rsidP="00674585">
            <w:pPr>
              <w:contextualSpacing/>
              <w:jc w:val="both"/>
              <w:rPr>
                <w:rFonts w:ascii="Times New Roman" w:eastAsia="Times New Roman" w:hAnsi="Times New Roman"/>
                <w:sz w:val="28"/>
                <w:szCs w:val="28"/>
                <w:lang w:eastAsia="ru-RU"/>
              </w:rPr>
            </w:pPr>
            <w:r w:rsidRPr="00BF469B">
              <w:rPr>
                <w:rFonts w:ascii="Times New Roman" w:eastAsia="Times New Roman" w:hAnsi="Times New Roman"/>
                <w:sz w:val="28"/>
                <w:szCs w:val="28"/>
                <w:lang w:eastAsia="ru-RU"/>
              </w:rPr>
              <w:t>Совершенствование системы анализа и прогнозирования</w:t>
            </w:r>
          </w:p>
        </w:tc>
      </w:tr>
      <w:tr w:rsidR="00BF469B" w:rsidRPr="00BF469B" w:rsidTr="00CD6F18">
        <w:trPr>
          <w:cantSplit/>
          <w:trHeight w:val="410"/>
        </w:trPr>
        <w:tc>
          <w:tcPr>
            <w:tcW w:w="10032" w:type="dxa"/>
            <w:gridSpan w:val="4"/>
            <w:tcBorders>
              <w:top w:val="single" w:sz="4" w:space="0" w:color="auto"/>
              <w:left w:val="single" w:sz="4" w:space="0" w:color="auto"/>
              <w:bottom w:val="single" w:sz="4" w:space="0" w:color="auto"/>
              <w:right w:val="single" w:sz="4" w:space="0" w:color="auto"/>
            </w:tcBorders>
          </w:tcPr>
          <w:p w:rsidR="00BF469B" w:rsidRPr="00BF469B" w:rsidRDefault="00AD17DB" w:rsidP="00674585">
            <w:pPr>
              <w:contextualSpacing/>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Основной этап (октябрь – апрель</w:t>
            </w:r>
            <w:r w:rsidR="00BF469B" w:rsidRPr="00BF469B">
              <w:rPr>
                <w:rFonts w:ascii="Times New Roman" w:eastAsia="Times New Roman" w:hAnsi="Times New Roman"/>
                <w:b/>
                <w:sz w:val="28"/>
                <w:szCs w:val="28"/>
                <w:lang w:eastAsia="ru-RU"/>
              </w:rPr>
              <w:t>)</w:t>
            </w:r>
            <w:r w:rsidR="00BF469B" w:rsidRPr="00BF469B">
              <w:rPr>
                <w:rFonts w:ascii="Times New Roman" w:eastAsia="Times New Roman" w:hAnsi="Times New Roman"/>
                <w:color w:val="FF0000"/>
                <w:sz w:val="28"/>
                <w:szCs w:val="28"/>
              </w:rPr>
              <w:t xml:space="preserve"> </w:t>
            </w:r>
          </w:p>
        </w:tc>
      </w:tr>
      <w:tr w:rsidR="00146A5C" w:rsidRPr="00BF469B" w:rsidTr="00146A5C">
        <w:trPr>
          <w:cantSplit/>
          <w:trHeight w:val="1817"/>
        </w:trPr>
        <w:tc>
          <w:tcPr>
            <w:tcW w:w="959" w:type="dxa"/>
            <w:tcBorders>
              <w:top w:val="single" w:sz="4" w:space="0" w:color="auto"/>
              <w:left w:val="single" w:sz="4" w:space="0" w:color="auto"/>
              <w:bottom w:val="single" w:sz="4" w:space="0" w:color="auto"/>
              <w:right w:val="single" w:sz="4" w:space="0" w:color="auto"/>
            </w:tcBorders>
            <w:textDirection w:val="btLr"/>
          </w:tcPr>
          <w:p w:rsidR="00146A5C" w:rsidRPr="00BF469B" w:rsidRDefault="00146A5C" w:rsidP="00674585">
            <w:pPr>
              <w:ind w:left="113" w:right="113"/>
              <w:contextualSpacing/>
              <w:jc w:val="center"/>
              <w:rPr>
                <w:rFonts w:ascii="Times New Roman" w:eastAsia="Times New Roman" w:hAnsi="Times New Roman"/>
                <w:sz w:val="28"/>
                <w:szCs w:val="28"/>
                <w:lang w:eastAsia="ru-RU"/>
              </w:rPr>
            </w:pPr>
            <w:r w:rsidRPr="00BF469B">
              <w:rPr>
                <w:rFonts w:ascii="Times New Roman" w:eastAsia="Times New Roman" w:hAnsi="Times New Roman"/>
                <w:sz w:val="28"/>
                <w:szCs w:val="28"/>
                <w:lang w:eastAsia="ru-RU"/>
              </w:rPr>
              <w:t xml:space="preserve">Октябрь </w:t>
            </w:r>
          </w:p>
        </w:tc>
        <w:tc>
          <w:tcPr>
            <w:tcW w:w="3998" w:type="dxa"/>
            <w:tcBorders>
              <w:top w:val="single" w:sz="4" w:space="0" w:color="auto"/>
              <w:left w:val="single" w:sz="4" w:space="0" w:color="auto"/>
              <w:bottom w:val="single" w:sz="4" w:space="0" w:color="auto"/>
              <w:right w:val="single" w:sz="4" w:space="0" w:color="auto"/>
            </w:tcBorders>
          </w:tcPr>
          <w:p w:rsidR="00146A5C" w:rsidRPr="00BF469B" w:rsidRDefault="00146A5C" w:rsidP="00674585">
            <w:pPr>
              <w:rPr>
                <w:rFonts w:ascii="Times New Roman" w:hAnsi="Times New Roman"/>
                <w:sz w:val="28"/>
                <w:szCs w:val="28"/>
              </w:rPr>
            </w:pPr>
            <w:r w:rsidRPr="007E03CD">
              <w:rPr>
                <w:rFonts w:ascii="Times New Roman" w:hAnsi="Times New Roman"/>
                <w:b/>
                <w:sz w:val="28"/>
                <w:szCs w:val="28"/>
              </w:rPr>
              <w:t>Консультация</w:t>
            </w:r>
            <w:r w:rsidRPr="00BF469B">
              <w:rPr>
                <w:rFonts w:ascii="Times New Roman" w:hAnsi="Times New Roman"/>
                <w:sz w:val="28"/>
                <w:szCs w:val="28"/>
              </w:rPr>
              <w:t xml:space="preserve"> </w:t>
            </w:r>
            <w:r w:rsidRPr="007E03CD">
              <w:rPr>
                <w:rFonts w:ascii="Times New Roman" w:hAnsi="Times New Roman"/>
                <w:b/>
                <w:sz w:val="28"/>
                <w:szCs w:val="28"/>
              </w:rPr>
              <w:t xml:space="preserve">с элементами </w:t>
            </w:r>
            <w:proofErr w:type="spellStart"/>
            <w:r w:rsidRPr="007E03CD">
              <w:rPr>
                <w:rFonts w:ascii="Times New Roman" w:hAnsi="Times New Roman"/>
                <w:b/>
                <w:sz w:val="28"/>
                <w:szCs w:val="28"/>
              </w:rPr>
              <w:t>взаимообучения</w:t>
            </w:r>
            <w:proofErr w:type="spellEnd"/>
            <w:r>
              <w:rPr>
                <w:rFonts w:ascii="Times New Roman" w:hAnsi="Times New Roman"/>
                <w:sz w:val="28"/>
                <w:szCs w:val="28"/>
              </w:rPr>
              <w:t xml:space="preserve"> </w:t>
            </w:r>
            <w:r w:rsidRPr="00BF469B">
              <w:rPr>
                <w:rFonts w:ascii="Times New Roman" w:hAnsi="Times New Roman"/>
                <w:sz w:val="28"/>
                <w:szCs w:val="28"/>
              </w:rPr>
              <w:t>«Общие требования по охране труда</w:t>
            </w:r>
            <w:r>
              <w:rPr>
                <w:rFonts w:ascii="Times New Roman" w:hAnsi="Times New Roman"/>
                <w:sz w:val="28"/>
                <w:szCs w:val="28"/>
              </w:rPr>
              <w:t>» «Возрастные особенности дошкольников 2 – 5 лет</w:t>
            </w:r>
            <w:r w:rsidRPr="00BF469B">
              <w:rPr>
                <w:rFonts w:ascii="Times New Roman" w:hAnsi="Times New Roman"/>
                <w:sz w:val="28"/>
                <w:szCs w:val="28"/>
              </w:rPr>
              <w:t>»</w:t>
            </w:r>
            <w:r>
              <w:rPr>
                <w:rFonts w:ascii="Times New Roman" w:hAnsi="Times New Roman"/>
                <w:sz w:val="28"/>
                <w:szCs w:val="28"/>
              </w:rPr>
              <w:t xml:space="preserve"> </w:t>
            </w:r>
            <w:r w:rsidR="00674585">
              <w:rPr>
                <w:rFonts w:ascii="Times New Roman" w:hAnsi="Times New Roman"/>
                <w:b/>
                <w:i/>
                <w:sz w:val="28"/>
                <w:szCs w:val="28"/>
              </w:rPr>
              <w:t>(приложение № 3</w:t>
            </w:r>
            <w:r w:rsidRPr="007E03CD">
              <w:rPr>
                <w:rFonts w:ascii="Times New Roman" w:hAnsi="Times New Roman"/>
                <w:b/>
                <w:i/>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146A5C" w:rsidRPr="00BF469B" w:rsidRDefault="004B7289" w:rsidP="00674585">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Ответственный воспитатель</w:t>
            </w:r>
            <w:r w:rsidR="00146A5C">
              <w:rPr>
                <w:rFonts w:ascii="Times New Roman" w:eastAsia="Times New Roman" w:hAnsi="Times New Roman"/>
                <w:sz w:val="28"/>
                <w:szCs w:val="28"/>
                <w:lang w:eastAsia="ru-RU"/>
              </w:rPr>
              <w:t>, старший воспитатель</w:t>
            </w:r>
          </w:p>
        </w:tc>
        <w:tc>
          <w:tcPr>
            <w:tcW w:w="2949" w:type="dxa"/>
            <w:vMerge w:val="restart"/>
            <w:tcBorders>
              <w:top w:val="single" w:sz="4" w:space="0" w:color="auto"/>
              <w:left w:val="single" w:sz="4" w:space="0" w:color="auto"/>
              <w:right w:val="single" w:sz="4" w:space="0" w:color="auto"/>
            </w:tcBorders>
          </w:tcPr>
          <w:p w:rsidR="00146A5C" w:rsidRPr="00BF469B" w:rsidRDefault="00146A5C" w:rsidP="00674585">
            <w:pPr>
              <w:contextualSpacing/>
              <w:jc w:val="both"/>
              <w:rPr>
                <w:rFonts w:ascii="Times New Roman" w:eastAsia="Times New Roman" w:hAnsi="Times New Roman"/>
                <w:sz w:val="28"/>
                <w:szCs w:val="28"/>
                <w:lang w:eastAsia="ru-RU"/>
              </w:rPr>
            </w:pPr>
            <w:r w:rsidRPr="00BF469B">
              <w:rPr>
                <w:rFonts w:ascii="Times New Roman" w:eastAsia="Times New Roman" w:hAnsi="Times New Roman"/>
                <w:sz w:val="28"/>
                <w:szCs w:val="28"/>
                <w:lang w:eastAsia="ru-RU"/>
              </w:rPr>
              <w:t>Обновление инструкций, снижение травматизма на рабочем месте</w:t>
            </w:r>
            <w:r>
              <w:rPr>
                <w:rFonts w:ascii="Times New Roman" w:eastAsia="Times New Roman" w:hAnsi="Times New Roman"/>
                <w:sz w:val="28"/>
                <w:szCs w:val="28"/>
                <w:lang w:eastAsia="ru-RU"/>
              </w:rPr>
              <w:t>, повышение психолого-педагогической компетентности младших воспитателей</w:t>
            </w:r>
            <w:r w:rsidR="00F97EDF">
              <w:rPr>
                <w:rFonts w:ascii="Times New Roman" w:eastAsia="Times New Roman" w:hAnsi="Times New Roman"/>
                <w:sz w:val="28"/>
                <w:szCs w:val="28"/>
                <w:lang w:eastAsia="ru-RU"/>
              </w:rPr>
              <w:t>. Пополнение методической копилки младшего воспитателя</w:t>
            </w:r>
          </w:p>
        </w:tc>
      </w:tr>
      <w:tr w:rsidR="00146A5C" w:rsidRPr="00BF469B" w:rsidTr="00146A5C">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tcPr>
          <w:p w:rsidR="00146A5C" w:rsidRPr="00BF469B" w:rsidRDefault="00146A5C" w:rsidP="00674585">
            <w:pPr>
              <w:ind w:left="113" w:right="113"/>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Ноябрь </w:t>
            </w:r>
          </w:p>
        </w:tc>
        <w:tc>
          <w:tcPr>
            <w:tcW w:w="3998" w:type="dxa"/>
            <w:tcBorders>
              <w:top w:val="single" w:sz="4" w:space="0" w:color="auto"/>
              <w:left w:val="single" w:sz="4" w:space="0" w:color="auto"/>
              <w:bottom w:val="single" w:sz="4" w:space="0" w:color="auto"/>
              <w:right w:val="single" w:sz="4" w:space="0" w:color="auto"/>
            </w:tcBorders>
          </w:tcPr>
          <w:p w:rsidR="00146A5C" w:rsidRPr="00BF469B" w:rsidRDefault="00146A5C" w:rsidP="00674585">
            <w:pPr>
              <w:rPr>
                <w:rFonts w:ascii="Times New Roman" w:hAnsi="Times New Roman"/>
                <w:sz w:val="28"/>
                <w:szCs w:val="28"/>
              </w:rPr>
            </w:pPr>
            <w:r w:rsidRPr="00E51F84">
              <w:rPr>
                <w:rFonts w:ascii="Times New Roman" w:hAnsi="Times New Roman"/>
                <w:b/>
                <w:sz w:val="28"/>
                <w:szCs w:val="28"/>
              </w:rPr>
              <w:t>Опрос-беседа</w:t>
            </w:r>
            <w:r>
              <w:rPr>
                <w:rFonts w:ascii="Times New Roman" w:hAnsi="Times New Roman"/>
                <w:sz w:val="28"/>
                <w:szCs w:val="28"/>
              </w:rPr>
              <w:t xml:space="preserve"> «Актуализация знаний младших воспитателей о должностных инструкциях», «Возрастные особенности дошкольников 5 – 7 лет</w:t>
            </w:r>
            <w:r w:rsidRPr="00BF469B">
              <w:rPr>
                <w:rFonts w:ascii="Times New Roman" w:hAnsi="Times New Roman"/>
                <w:sz w:val="28"/>
                <w:szCs w:val="28"/>
              </w:rPr>
              <w:t>»</w:t>
            </w:r>
            <w:r>
              <w:rPr>
                <w:rFonts w:ascii="Times New Roman" w:hAnsi="Times New Roman"/>
                <w:sz w:val="28"/>
                <w:szCs w:val="28"/>
              </w:rPr>
              <w:t xml:space="preserve"> </w:t>
            </w:r>
            <w:r w:rsidR="00674585">
              <w:rPr>
                <w:rFonts w:ascii="Times New Roman" w:hAnsi="Times New Roman"/>
                <w:b/>
                <w:i/>
                <w:sz w:val="28"/>
                <w:szCs w:val="28"/>
              </w:rPr>
              <w:t>(приложение № 4</w:t>
            </w:r>
            <w:r w:rsidRPr="007E03CD">
              <w:rPr>
                <w:rFonts w:ascii="Times New Roman" w:hAnsi="Times New Roman"/>
                <w:b/>
                <w:i/>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146A5C" w:rsidRPr="00BF469B" w:rsidRDefault="004B7289" w:rsidP="00674585">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Ответственный воспитатель</w:t>
            </w:r>
            <w:r w:rsidR="00146A5C">
              <w:rPr>
                <w:rFonts w:ascii="Times New Roman" w:eastAsia="Times New Roman" w:hAnsi="Times New Roman"/>
                <w:sz w:val="28"/>
                <w:szCs w:val="28"/>
                <w:lang w:eastAsia="ru-RU"/>
              </w:rPr>
              <w:t>, старший воспитатель</w:t>
            </w:r>
          </w:p>
        </w:tc>
        <w:tc>
          <w:tcPr>
            <w:tcW w:w="2949" w:type="dxa"/>
            <w:vMerge/>
            <w:tcBorders>
              <w:left w:val="single" w:sz="4" w:space="0" w:color="auto"/>
              <w:bottom w:val="single" w:sz="4" w:space="0" w:color="auto"/>
              <w:right w:val="single" w:sz="4" w:space="0" w:color="auto"/>
            </w:tcBorders>
          </w:tcPr>
          <w:p w:rsidR="00146A5C" w:rsidRPr="00BF469B" w:rsidRDefault="00146A5C" w:rsidP="00674585">
            <w:pPr>
              <w:contextualSpacing/>
              <w:jc w:val="both"/>
              <w:rPr>
                <w:rFonts w:ascii="Times New Roman" w:eastAsia="Times New Roman" w:hAnsi="Times New Roman"/>
                <w:sz w:val="28"/>
                <w:szCs w:val="28"/>
                <w:lang w:eastAsia="ru-RU"/>
              </w:rPr>
            </w:pPr>
          </w:p>
        </w:tc>
      </w:tr>
      <w:tr w:rsidR="00E51F84" w:rsidRPr="00BF469B" w:rsidTr="00146A5C">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tcPr>
          <w:p w:rsidR="00E51F84" w:rsidRDefault="00E51F84" w:rsidP="00674585">
            <w:pPr>
              <w:ind w:left="113" w:right="113"/>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Декабрь </w:t>
            </w:r>
          </w:p>
        </w:tc>
        <w:tc>
          <w:tcPr>
            <w:tcW w:w="3998" w:type="dxa"/>
            <w:tcBorders>
              <w:top w:val="single" w:sz="4" w:space="0" w:color="auto"/>
              <w:left w:val="single" w:sz="4" w:space="0" w:color="auto"/>
              <w:bottom w:val="single" w:sz="4" w:space="0" w:color="auto"/>
              <w:right w:val="single" w:sz="4" w:space="0" w:color="auto"/>
            </w:tcBorders>
          </w:tcPr>
          <w:p w:rsidR="00E51F84" w:rsidRPr="00BF469B" w:rsidRDefault="00E51F84" w:rsidP="00674585">
            <w:pPr>
              <w:rPr>
                <w:rFonts w:ascii="Times New Roman" w:hAnsi="Times New Roman"/>
                <w:sz w:val="28"/>
                <w:szCs w:val="28"/>
              </w:rPr>
            </w:pPr>
            <w:r w:rsidRPr="00C802AE">
              <w:rPr>
                <w:rFonts w:ascii="Times New Roman" w:hAnsi="Times New Roman"/>
                <w:b/>
                <w:sz w:val="28"/>
                <w:szCs w:val="28"/>
              </w:rPr>
              <w:t>Семинар-практикум</w:t>
            </w:r>
            <w:r>
              <w:rPr>
                <w:rFonts w:ascii="Times New Roman" w:hAnsi="Times New Roman"/>
                <w:sz w:val="28"/>
                <w:szCs w:val="28"/>
              </w:rPr>
              <w:t xml:space="preserve"> «Санитарное содержание помещений ДОУ», «</w:t>
            </w:r>
            <w:r w:rsidR="001269F0" w:rsidRPr="001269F0">
              <w:rPr>
                <w:rFonts w:ascii="Times New Roman" w:hAnsi="Times New Roman"/>
                <w:sz w:val="28"/>
                <w:szCs w:val="28"/>
              </w:rPr>
              <w:t>Что нужно знать взрослым об особенностях поведения дошкольника</w:t>
            </w:r>
            <w:r>
              <w:rPr>
                <w:rFonts w:ascii="Times New Roman" w:hAnsi="Times New Roman"/>
                <w:sz w:val="28"/>
                <w:szCs w:val="28"/>
              </w:rPr>
              <w:t xml:space="preserve">» </w:t>
            </w:r>
            <w:r w:rsidR="00674585">
              <w:rPr>
                <w:rFonts w:ascii="Times New Roman" w:hAnsi="Times New Roman"/>
                <w:b/>
                <w:i/>
                <w:sz w:val="28"/>
                <w:szCs w:val="28"/>
              </w:rPr>
              <w:t>(приложение № 5</w:t>
            </w:r>
            <w:r w:rsidRPr="007E03CD">
              <w:rPr>
                <w:rFonts w:ascii="Times New Roman" w:hAnsi="Times New Roman"/>
                <w:b/>
                <w:i/>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E51F84" w:rsidRPr="00BF469B" w:rsidRDefault="004B7289" w:rsidP="00674585">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Ответственный воспитатель</w:t>
            </w:r>
            <w:r w:rsidR="00E51F84">
              <w:rPr>
                <w:rFonts w:ascii="Times New Roman" w:eastAsia="Times New Roman" w:hAnsi="Times New Roman"/>
                <w:sz w:val="28"/>
                <w:szCs w:val="28"/>
                <w:lang w:eastAsia="ru-RU"/>
              </w:rPr>
              <w:t>, старший воспитатель</w:t>
            </w:r>
          </w:p>
        </w:tc>
        <w:tc>
          <w:tcPr>
            <w:tcW w:w="2949" w:type="dxa"/>
            <w:tcBorders>
              <w:top w:val="single" w:sz="4" w:space="0" w:color="auto"/>
              <w:left w:val="single" w:sz="4" w:space="0" w:color="auto"/>
              <w:bottom w:val="single" w:sz="4" w:space="0" w:color="auto"/>
              <w:right w:val="single" w:sz="4" w:space="0" w:color="auto"/>
            </w:tcBorders>
          </w:tcPr>
          <w:p w:rsidR="00E51F84" w:rsidRPr="00BF469B" w:rsidRDefault="00146A5C" w:rsidP="00674585">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оптимального трудового процесса. Развитие навыков общения с детьми, понимание их поведения.</w:t>
            </w:r>
            <w:r w:rsidR="00F97EDF">
              <w:rPr>
                <w:rFonts w:ascii="Times New Roman" w:eastAsia="Times New Roman" w:hAnsi="Times New Roman"/>
                <w:sz w:val="28"/>
                <w:szCs w:val="28"/>
                <w:lang w:eastAsia="ru-RU"/>
              </w:rPr>
              <w:t xml:space="preserve"> Пополнение методической копилки младшего воспитателя</w:t>
            </w:r>
          </w:p>
        </w:tc>
      </w:tr>
      <w:tr w:rsidR="00E51F84" w:rsidRPr="00BF469B" w:rsidTr="00146A5C">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tcPr>
          <w:p w:rsidR="00E51F84" w:rsidRDefault="00E51F84" w:rsidP="00674585">
            <w:pPr>
              <w:ind w:left="113" w:right="113"/>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Январь </w:t>
            </w:r>
          </w:p>
        </w:tc>
        <w:tc>
          <w:tcPr>
            <w:tcW w:w="3998" w:type="dxa"/>
            <w:tcBorders>
              <w:top w:val="single" w:sz="4" w:space="0" w:color="auto"/>
              <w:left w:val="single" w:sz="4" w:space="0" w:color="auto"/>
              <w:bottom w:val="single" w:sz="4" w:space="0" w:color="auto"/>
              <w:right w:val="single" w:sz="4" w:space="0" w:color="auto"/>
            </w:tcBorders>
          </w:tcPr>
          <w:p w:rsidR="00E51F84" w:rsidRPr="00C802AE" w:rsidRDefault="00E51F84" w:rsidP="00674585">
            <w:pPr>
              <w:rPr>
                <w:rFonts w:ascii="Times New Roman" w:hAnsi="Times New Roman"/>
                <w:b/>
                <w:sz w:val="28"/>
                <w:szCs w:val="28"/>
              </w:rPr>
            </w:pPr>
            <w:r>
              <w:rPr>
                <w:rFonts w:ascii="Times New Roman" w:hAnsi="Times New Roman"/>
                <w:b/>
                <w:sz w:val="28"/>
                <w:szCs w:val="28"/>
              </w:rPr>
              <w:t xml:space="preserve">Мастер-класс </w:t>
            </w:r>
            <w:r w:rsidRPr="007D45A0">
              <w:rPr>
                <w:rFonts w:ascii="Times New Roman" w:hAnsi="Times New Roman"/>
                <w:sz w:val="28"/>
                <w:szCs w:val="28"/>
              </w:rPr>
              <w:t>«</w:t>
            </w:r>
            <w:r>
              <w:rPr>
                <w:rFonts w:ascii="Times New Roman" w:hAnsi="Times New Roman"/>
                <w:sz w:val="28"/>
                <w:szCs w:val="28"/>
              </w:rPr>
              <w:t>Сервировка стола</w:t>
            </w:r>
            <w:r w:rsidRPr="007D45A0">
              <w:rPr>
                <w:rFonts w:ascii="Times New Roman" w:hAnsi="Times New Roman"/>
                <w:sz w:val="28"/>
                <w:szCs w:val="28"/>
              </w:rPr>
              <w:t>»</w:t>
            </w:r>
            <w:r>
              <w:rPr>
                <w:rFonts w:ascii="Times New Roman" w:hAnsi="Times New Roman"/>
                <w:sz w:val="28"/>
                <w:szCs w:val="28"/>
              </w:rPr>
              <w:t>, «Устное народное творчество при выполнении режимных моментов»</w:t>
            </w:r>
            <w:r w:rsidR="00146A5C" w:rsidRPr="00146A5C">
              <w:rPr>
                <w:rFonts w:ascii="Times New Roman" w:hAnsi="Times New Roman"/>
                <w:sz w:val="28"/>
                <w:szCs w:val="28"/>
              </w:rPr>
              <w:t>,</w:t>
            </w:r>
            <w:r w:rsidR="00146A5C">
              <w:rPr>
                <w:rFonts w:ascii="Times New Roman" w:hAnsi="Times New Roman"/>
                <w:b/>
                <w:i/>
                <w:sz w:val="28"/>
                <w:szCs w:val="28"/>
              </w:rPr>
              <w:t xml:space="preserve"> </w:t>
            </w:r>
            <w:r>
              <w:rPr>
                <w:rFonts w:ascii="Times New Roman" w:hAnsi="Times New Roman"/>
                <w:sz w:val="28"/>
                <w:szCs w:val="28"/>
              </w:rPr>
              <w:t xml:space="preserve">«Тихие» игры» </w:t>
            </w:r>
            <w:r w:rsidR="00674585">
              <w:rPr>
                <w:rFonts w:ascii="Times New Roman" w:hAnsi="Times New Roman"/>
                <w:b/>
                <w:i/>
                <w:sz w:val="28"/>
                <w:szCs w:val="28"/>
              </w:rPr>
              <w:t>(приложение № 6</w:t>
            </w:r>
            <w:r>
              <w:rPr>
                <w:rFonts w:ascii="Times New Roman" w:hAnsi="Times New Roman"/>
                <w:b/>
                <w:i/>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E51F84" w:rsidRPr="00BF469B" w:rsidRDefault="004B7289" w:rsidP="00674585">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Ответственный воспитатель</w:t>
            </w:r>
            <w:r w:rsidR="00E51F84" w:rsidRPr="007D45A0">
              <w:rPr>
                <w:rFonts w:ascii="Times New Roman" w:eastAsia="Times New Roman" w:hAnsi="Times New Roman"/>
                <w:sz w:val="28"/>
                <w:szCs w:val="28"/>
                <w:lang w:eastAsia="ru-RU"/>
              </w:rPr>
              <w:t>, старший воспитатель</w:t>
            </w:r>
            <w:r w:rsidR="00E51F84">
              <w:rPr>
                <w:rFonts w:ascii="Times New Roman" w:eastAsia="Times New Roman" w:hAnsi="Times New Roman"/>
                <w:sz w:val="28"/>
                <w:szCs w:val="28"/>
                <w:lang w:eastAsia="ru-RU"/>
              </w:rPr>
              <w:t>, опытный воспитатель</w:t>
            </w:r>
          </w:p>
        </w:tc>
        <w:tc>
          <w:tcPr>
            <w:tcW w:w="2949" w:type="dxa"/>
            <w:tcBorders>
              <w:top w:val="single" w:sz="4" w:space="0" w:color="auto"/>
              <w:left w:val="single" w:sz="4" w:space="0" w:color="auto"/>
              <w:bottom w:val="single" w:sz="4" w:space="0" w:color="auto"/>
              <w:right w:val="single" w:sz="4" w:space="0" w:color="auto"/>
            </w:tcBorders>
          </w:tcPr>
          <w:p w:rsidR="00E51F84" w:rsidRPr="00BF469B" w:rsidRDefault="00146A5C" w:rsidP="00674585">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Приобретение практических навыков. Пополнение методической копилки младшего воспитателя</w:t>
            </w:r>
          </w:p>
        </w:tc>
      </w:tr>
      <w:tr w:rsidR="00E51F84" w:rsidRPr="00BF469B" w:rsidTr="00146A5C">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tcPr>
          <w:p w:rsidR="00E51F84" w:rsidRDefault="00E51F84" w:rsidP="00674585">
            <w:pPr>
              <w:ind w:left="113" w:right="113"/>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Февраль </w:t>
            </w:r>
          </w:p>
        </w:tc>
        <w:tc>
          <w:tcPr>
            <w:tcW w:w="3998" w:type="dxa"/>
            <w:tcBorders>
              <w:top w:val="single" w:sz="4" w:space="0" w:color="auto"/>
              <w:left w:val="single" w:sz="4" w:space="0" w:color="auto"/>
              <w:bottom w:val="single" w:sz="4" w:space="0" w:color="auto"/>
              <w:right w:val="single" w:sz="4" w:space="0" w:color="auto"/>
            </w:tcBorders>
          </w:tcPr>
          <w:p w:rsidR="00E51F84" w:rsidRPr="00A462FC" w:rsidRDefault="00E51F84" w:rsidP="00674585">
            <w:pPr>
              <w:rPr>
                <w:rFonts w:ascii="Times New Roman" w:hAnsi="Times New Roman"/>
                <w:sz w:val="28"/>
                <w:szCs w:val="28"/>
              </w:rPr>
            </w:pPr>
            <w:r w:rsidRPr="00A462FC">
              <w:rPr>
                <w:rFonts w:ascii="Times New Roman" w:hAnsi="Times New Roman"/>
                <w:b/>
                <w:sz w:val="28"/>
                <w:szCs w:val="28"/>
              </w:rPr>
              <w:t>Консультация</w:t>
            </w:r>
            <w:r>
              <w:rPr>
                <w:rFonts w:ascii="Times New Roman" w:hAnsi="Times New Roman"/>
                <w:sz w:val="28"/>
                <w:szCs w:val="28"/>
              </w:rPr>
              <w:t xml:space="preserve"> </w:t>
            </w:r>
            <w:r w:rsidRPr="00A462FC">
              <w:rPr>
                <w:rFonts w:ascii="Times New Roman" w:hAnsi="Times New Roman"/>
                <w:sz w:val="28"/>
                <w:szCs w:val="28"/>
              </w:rPr>
              <w:t>«Рациональное распределение обязанностей и взаимодействие внутри группы»</w:t>
            </w:r>
            <w:r>
              <w:rPr>
                <w:rFonts w:ascii="Times New Roman" w:hAnsi="Times New Roman"/>
                <w:sz w:val="28"/>
                <w:szCs w:val="28"/>
              </w:rPr>
              <w:t>, «Правила эффективной коммуникации»</w:t>
            </w:r>
            <w:r w:rsidR="00674585">
              <w:rPr>
                <w:rFonts w:ascii="Times New Roman" w:hAnsi="Times New Roman"/>
                <w:b/>
                <w:i/>
                <w:sz w:val="28"/>
                <w:szCs w:val="28"/>
              </w:rPr>
              <w:t xml:space="preserve"> (приложение № 7</w:t>
            </w:r>
            <w:r>
              <w:rPr>
                <w:rFonts w:ascii="Times New Roman" w:hAnsi="Times New Roman"/>
                <w:b/>
                <w:i/>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E51F84" w:rsidRPr="00BF469B" w:rsidRDefault="004B7289" w:rsidP="00674585">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Ответственный воспитатель</w:t>
            </w:r>
            <w:r w:rsidR="00E51F84">
              <w:rPr>
                <w:rFonts w:ascii="Times New Roman" w:eastAsia="Times New Roman" w:hAnsi="Times New Roman"/>
                <w:sz w:val="28"/>
                <w:szCs w:val="28"/>
                <w:lang w:eastAsia="ru-RU"/>
              </w:rPr>
              <w:t>, старший воспитатель, педагог-психолог</w:t>
            </w:r>
          </w:p>
        </w:tc>
        <w:tc>
          <w:tcPr>
            <w:tcW w:w="2949" w:type="dxa"/>
            <w:tcBorders>
              <w:top w:val="single" w:sz="4" w:space="0" w:color="auto"/>
              <w:left w:val="single" w:sz="4" w:space="0" w:color="auto"/>
              <w:bottom w:val="single" w:sz="4" w:space="0" w:color="auto"/>
              <w:right w:val="single" w:sz="4" w:space="0" w:color="auto"/>
            </w:tcBorders>
          </w:tcPr>
          <w:p w:rsidR="00E51F84" w:rsidRPr="00BF469B" w:rsidRDefault="00146A5C" w:rsidP="00674585">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Снижение конфликтных ситуаций</w:t>
            </w:r>
          </w:p>
        </w:tc>
      </w:tr>
      <w:tr w:rsidR="00E51F84" w:rsidRPr="00BF469B" w:rsidTr="00146A5C">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tcPr>
          <w:p w:rsidR="00E51F84" w:rsidRDefault="00E51F84" w:rsidP="00674585">
            <w:pPr>
              <w:ind w:left="113" w:right="113"/>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Март </w:t>
            </w:r>
          </w:p>
        </w:tc>
        <w:tc>
          <w:tcPr>
            <w:tcW w:w="3998" w:type="dxa"/>
            <w:tcBorders>
              <w:top w:val="single" w:sz="4" w:space="0" w:color="auto"/>
              <w:left w:val="single" w:sz="4" w:space="0" w:color="auto"/>
              <w:bottom w:val="single" w:sz="4" w:space="0" w:color="auto"/>
              <w:right w:val="single" w:sz="4" w:space="0" w:color="auto"/>
            </w:tcBorders>
          </w:tcPr>
          <w:p w:rsidR="00E51F84" w:rsidRDefault="00E51F84" w:rsidP="00674585">
            <w:pPr>
              <w:rPr>
                <w:rFonts w:ascii="Times New Roman" w:hAnsi="Times New Roman"/>
                <w:b/>
                <w:i/>
                <w:sz w:val="28"/>
                <w:szCs w:val="28"/>
              </w:rPr>
            </w:pPr>
            <w:r w:rsidRPr="008F2B96">
              <w:rPr>
                <w:rFonts w:ascii="Times New Roman" w:hAnsi="Times New Roman"/>
                <w:b/>
                <w:sz w:val="28"/>
                <w:szCs w:val="28"/>
              </w:rPr>
              <w:t xml:space="preserve">Консультация </w:t>
            </w:r>
            <w:r w:rsidRPr="00EC4503">
              <w:rPr>
                <w:rFonts w:ascii="Times New Roman" w:hAnsi="Times New Roman"/>
                <w:sz w:val="28"/>
                <w:szCs w:val="28"/>
              </w:rPr>
              <w:t xml:space="preserve">«Осмотр территории, как профилактика отравления </w:t>
            </w:r>
            <w:r w:rsidR="00EC4503" w:rsidRPr="00EC4503">
              <w:rPr>
                <w:rFonts w:ascii="Times New Roman" w:hAnsi="Times New Roman"/>
                <w:sz w:val="28"/>
                <w:szCs w:val="28"/>
              </w:rPr>
              <w:t xml:space="preserve">и </w:t>
            </w:r>
            <w:r w:rsidRPr="00EC4503">
              <w:rPr>
                <w:rFonts w:ascii="Times New Roman" w:hAnsi="Times New Roman"/>
                <w:sz w:val="28"/>
                <w:szCs w:val="28"/>
              </w:rPr>
              <w:t>травматизма»</w:t>
            </w:r>
            <w:r w:rsidR="00FD2AD8" w:rsidRPr="00EC4503">
              <w:rPr>
                <w:rFonts w:ascii="Times New Roman" w:hAnsi="Times New Roman"/>
                <w:b/>
                <w:i/>
                <w:sz w:val="28"/>
                <w:szCs w:val="28"/>
              </w:rPr>
              <w:t xml:space="preserve"> </w:t>
            </w:r>
          </w:p>
          <w:p w:rsidR="00CA33B5" w:rsidRPr="00CA33B5" w:rsidRDefault="00CA33B5" w:rsidP="00674585">
            <w:pPr>
              <w:rPr>
                <w:rFonts w:ascii="Times New Roman" w:hAnsi="Times New Roman"/>
                <w:b/>
                <w:sz w:val="28"/>
                <w:szCs w:val="28"/>
              </w:rPr>
            </w:pPr>
            <w:r>
              <w:rPr>
                <w:rFonts w:ascii="Times New Roman" w:hAnsi="Times New Roman"/>
                <w:b/>
                <w:sz w:val="28"/>
                <w:szCs w:val="28"/>
              </w:rPr>
              <w:t>Решение педагогических ситуаций</w:t>
            </w:r>
          </w:p>
        </w:tc>
        <w:tc>
          <w:tcPr>
            <w:tcW w:w="2126" w:type="dxa"/>
            <w:tcBorders>
              <w:top w:val="single" w:sz="4" w:space="0" w:color="auto"/>
              <w:left w:val="single" w:sz="4" w:space="0" w:color="auto"/>
              <w:bottom w:val="single" w:sz="4" w:space="0" w:color="auto"/>
              <w:right w:val="single" w:sz="4" w:space="0" w:color="auto"/>
            </w:tcBorders>
          </w:tcPr>
          <w:p w:rsidR="00E51F84" w:rsidRPr="00BF469B" w:rsidRDefault="00F97EDF" w:rsidP="00674585">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Старшая медицинская сестра</w:t>
            </w:r>
            <w:r w:rsidR="00146A5C">
              <w:rPr>
                <w:rFonts w:ascii="Times New Roman" w:eastAsia="Times New Roman" w:hAnsi="Times New Roman"/>
                <w:sz w:val="28"/>
                <w:szCs w:val="28"/>
                <w:lang w:eastAsia="ru-RU"/>
              </w:rPr>
              <w:t>, старший воспитатель</w:t>
            </w:r>
          </w:p>
        </w:tc>
        <w:tc>
          <w:tcPr>
            <w:tcW w:w="2949" w:type="dxa"/>
            <w:tcBorders>
              <w:top w:val="single" w:sz="4" w:space="0" w:color="auto"/>
              <w:left w:val="single" w:sz="4" w:space="0" w:color="auto"/>
              <w:bottom w:val="single" w:sz="4" w:space="0" w:color="auto"/>
              <w:right w:val="single" w:sz="4" w:space="0" w:color="auto"/>
            </w:tcBorders>
          </w:tcPr>
          <w:p w:rsidR="00E51F84" w:rsidRPr="00BF469B" w:rsidRDefault="00F97EDF" w:rsidP="00674585">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Профилактика отравлений и травматизма</w:t>
            </w:r>
          </w:p>
        </w:tc>
      </w:tr>
      <w:tr w:rsidR="00E51F84" w:rsidRPr="00BF469B" w:rsidTr="00146A5C">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tcPr>
          <w:p w:rsidR="00E51F84" w:rsidRDefault="00E51F84" w:rsidP="00674585">
            <w:pPr>
              <w:ind w:left="113" w:right="113"/>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Апрель </w:t>
            </w:r>
          </w:p>
        </w:tc>
        <w:tc>
          <w:tcPr>
            <w:tcW w:w="3998" w:type="dxa"/>
            <w:tcBorders>
              <w:top w:val="single" w:sz="4" w:space="0" w:color="auto"/>
              <w:left w:val="single" w:sz="4" w:space="0" w:color="auto"/>
              <w:bottom w:val="single" w:sz="4" w:space="0" w:color="auto"/>
              <w:right w:val="single" w:sz="4" w:space="0" w:color="auto"/>
            </w:tcBorders>
          </w:tcPr>
          <w:p w:rsidR="00E51F84" w:rsidRPr="00EB2B69" w:rsidRDefault="00E51F84" w:rsidP="00674585">
            <w:pPr>
              <w:rPr>
                <w:rFonts w:ascii="Times New Roman" w:hAnsi="Times New Roman"/>
                <w:sz w:val="28"/>
                <w:szCs w:val="28"/>
              </w:rPr>
            </w:pPr>
            <w:r w:rsidRPr="00EB2B69">
              <w:rPr>
                <w:rFonts w:ascii="Times New Roman" w:hAnsi="Times New Roman"/>
                <w:sz w:val="28"/>
                <w:szCs w:val="28"/>
              </w:rPr>
              <w:t>«Режим дня и закаливающие мероприятия в летний период»</w:t>
            </w:r>
            <w:r w:rsidR="00FD2AD8">
              <w:rPr>
                <w:rFonts w:ascii="Times New Roman" w:hAnsi="Times New Roman"/>
                <w:b/>
                <w:i/>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E51F84" w:rsidRPr="00BF469B" w:rsidRDefault="00F97EDF" w:rsidP="00674585">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Старшая медицинская сестра, старший воспитатель</w:t>
            </w:r>
          </w:p>
        </w:tc>
        <w:tc>
          <w:tcPr>
            <w:tcW w:w="2949" w:type="dxa"/>
            <w:tcBorders>
              <w:top w:val="single" w:sz="4" w:space="0" w:color="auto"/>
              <w:left w:val="single" w:sz="4" w:space="0" w:color="auto"/>
              <w:bottom w:val="single" w:sz="4" w:space="0" w:color="auto"/>
              <w:right w:val="single" w:sz="4" w:space="0" w:color="auto"/>
            </w:tcBorders>
          </w:tcPr>
          <w:p w:rsidR="00E51F84" w:rsidRPr="00BF469B" w:rsidRDefault="00F97EDF" w:rsidP="00674585">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Пополнение методической копилки младшего воспитателя</w:t>
            </w:r>
          </w:p>
        </w:tc>
      </w:tr>
      <w:tr w:rsidR="00E51F84" w:rsidRPr="00BF469B" w:rsidTr="00146A5C">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tcPr>
          <w:p w:rsidR="00E51F84" w:rsidRDefault="00E51F84" w:rsidP="00674585">
            <w:pPr>
              <w:ind w:left="113" w:right="113"/>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Май </w:t>
            </w:r>
          </w:p>
        </w:tc>
        <w:tc>
          <w:tcPr>
            <w:tcW w:w="3998" w:type="dxa"/>
            <w:tcBorders>
              <w:top w:val="single" w:sz="4" w:space="0" w:color="auto"/>
              <w:left w:val="single" w:sz="4" w:space="0" w:color="auto"/>
              <w:bottom w:val="single" w:sz="4" w:space="0" w:color="auto"/>
              <w:right w:val="single" w:sz="4" w:space="0" w:color="auto"/>
            </w:tcBorders>
          </w:tcPr>
          <w:p w:rsidR="00E51F84" w:rsidRDefault="00E51F84" w:rsidP="00674585">
            <w:pPr>
              <w:rPr>
                <w:rFonts w:ascii="Times New Roman" w:hAnsi="Times New Roman"/>
                <w:sz w:val="28"/>
                <w:szCs w:val="28"/>
              </w:rPr>
            </w:pPr>
            <w:r>
              <w:rPr>
                <w:rFonts w:ascii="Times New Roman" w:hAnsi="Times New Roman"/>
                <w:sz w:val="28"/>
                <w:szCs w:val="28"/>
              </w:rPr>
              <w:t>*</w:t>
            </w:r>
            <w:r w:rsidRPr="00EB2B69">
              <w:rPr>
                <w:rFonts w:ascii="Times New Roman" w:hAnsi="Times New Roman"/>
                <w:sz w:val="28"/>
                <w:szCs w:val="28"/>
              </w:rPr>
              <w:t xml:space="preserve">мониторинг психолого-педагогической компетентности младших воспитателей ДОУ в вопросах взаимодействия с дошкольниками 2 – 7 лет и их развития; </w:t>
            </w:r>
          </w:p>
          <w:p w:rsidR="001A2858" w:rsidRDefault="001A2858" w:rsidP="00674585">
            <w:pPr>
              <w:rPr>
                <w:rFonts w:ascii="Times New Roman" w:hAnsi="Times New Roman"/>
                <w:sz w:val="28"/>
                <w:szCs w:val="28"/>
              </w:rPr>
            </w:pPr>
            <w:r>
              <w:rPr>
                <w:rFonts w:ascii="Times New Roman" w:hAnsi="Times New Roman"/>
                <w:sz w:val="28"/>
                <w:szCs w:val="28"/>
              </w:rPr>
              <w:t>*опрос младших воспитателей с целью оценки эффективности встреч;</w:t>
            </w:r>
          </w:p>
          <w:p w:rsidR="00E51F84" w:rsidRPr="00EB2B69" w:rsidRDefault="00E51F84" w:rsidP="00674585">
            <w:pPr>
              <w:rPr>
                <w:rFonts w:ascii="Times New Roman" w:hAnsi="Times New Roman"/>
                <w:sz w:val="28"/>
                <w:szCs w:val="28"/>
              </w:rPr>
            </w:pPr>
            <w:r>
              <w:rPr>
                <w:rFonts w:ascii="Times New Roman" w:hAnsi="Times New Roman"/>
                <w:sz w:val="28"/>
                <w:szCs w:val="28"/>
              </w:rPr>
              <w:t>*</w:t>
            </w:r>
            <w:r w:rsidRPr="00EB2B69">
              <w:rPr>
                <w:rFonts w:ascii="Times New Roman" w:hAnsi="Times New Roman"/>
                <w:sz w:val="28"/>
                <w:szCs w:val="28"/>
              </w:rPr>
              <w:t>оформление результатов: описание полученных моделей, публикация наработок в СМИ, включение нарабо</w:t>
            </w:r>
            <w:r>
              <w:rPr>
                <w:rFonts w:ascii="Times New Roman" w:hAnsi="Times New Roman"/>
                <w:sz w:val="28"/>
                <w:szCs w:val="28"/>
              </w:rPr>
              <w:t>ток в общеобразовательную программу ДОУ.</w:t>
            </w:r>
            <w:r>
              <w:rPr>
                <w:rFonts w:ascii="Times New Roman" w:hAnsi="Times New Roman"/>
                <w:b/>
                <w:i/>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E51F84" w:rsidRPr="00BF469B" w:rsidRDefault="00E51F84" w:rsidP="00674585">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Заведующий, </w:t>
            </w:r>
            <w:r w:rsidR="004B7289">
              <w:rPr>
                <w:rFonts w:ascii="Times New Roman" w:eastAsia="Times New Roman" w:hAnsi="Times New Roman"/>
                <w:sz w:val="28"/>
                <w:szCs w:val="28"/>
                <w:lang w:eastAsia="ru-RU"/>
              </w:rPr>
              <w:t>ответственный воспитатель</w:t>
            </w:r>
            <w:r>
              <w:rPr>
                <w:rFonts w:ascii="Times New Roman" w:eastAsia="Times New Roman" w:hAnsi="Times New Roman"/>
                <w:sz w:val="28"/>
                <w:szCs w:val="28"/>
                <w:lang w:eastAsia="ru-RU"/>
              </w:rPr>
              <w:t>, старший воспитатель</w:t>
            </w:r>
          </w:p>
        </w:tc>
        <w:tc>
          <w:tcPr>
            <w:tcW w:w="2949" w:type="dxa"/>
            <w:tcBorders>
              <w:top w:val="single" w:sz="4" w:space="0" w:color="auto"/>
              <w:left w:val="single" w:sz="4" w:space="0" w:color="auto"/>
              <w:bottom w:val="single" w:sz="4" w:space="0" w:color="auto"/>
              <w:right w:val="single" w:sz="4" w:space="0" w:color="auto"/>
            </w:tcBorders>
          </w:tcPr>
          <w:p w:rsidR="00E51F84" w:rsidRPr="00BF469B" w:rsidRDefault="00F97EDF" w:rsidP="00674585">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Система мониторинга, комплект методического материала, который можно включить в ООП ДО, публикации</w:t>
            </w:r>
          </w:p>
        </w:tc>
      </w:tr>
    </w:tbl>
    <w:p w:rsidR="00674585" w:rsidRDefault="00674585" w:rsidP="00674585">
      <w:pPr>
        <w:spacing w:after="0" w:line="276" w:lineRule="auto"/>
        <w:ind w:left="284"/>
        <w:jc w:val="center"/>
        <w:rPr>
          <w:rFonts w:ascii="Times New Roman" w:eastAsia="Times New Roman" w:hAnsi="Times New Roman" w:cs="Times New Roman"/>
          <w:b/>
          <w:sz w:val="28"/>
          <w:szCs w:val="28"/>
          <w:lang w:eastAsia="ru-RU"/>
        </w:rPr>
      </w:pPr>
    </w:p>
    <w:p w:rsidR="00BF469B" w:rsidRPr="00BF469B" w:rsidRDefault="00BF469B" w:rsidP="00674585">
      <w:pPr>
        <w:spacing w:after="0" w:line="276" w:lineRule="auto"/>
        <w:ind w:left="284"/>
        <w:jc w:val="center"/>
        <w:rPr>
          <w:rFonts w:ascii="Times New Roman" w:eastAsia="Times New Roman" w:hAnsi="Times New Roman" w:cs="Times New Roman"/>
          <w:b/>
          <w:sz w:val="28"/>
          <w:szCs w:val="28"/>
          <w:lang w:eastAsia="ru-RU"/>
        </w:rPr>
      </w:pPr>
      <w:r w:rsidRPr="00BF469B">
        <w:rPr>
          <w:rFonts w:ascii="Times New Roman" w:eastAsia="Times New Roman" w:hAnsi="Times New Roman" w:cs="Times New Roman"/>
          <w:b/>
          <w:sz w:val="28"/>
          <w:szCs w:val="28"/>
          <w:lang w:eastAsia="ru-RU"/>
        </w:rPr>
        <w:t>Прогнозируемые результаты деятельности</w:t>
      </w:r>
      <w:r w:rsidR="00AD17DB">
        <w:rPr>
          <w:rFonts w:ascii="Times New Roman" w:eastAsia="Times New Roman" w:hAnsi="Times New Roman" w:cs="Times New Roman"/>
          <w:b/>
          <w:sz w:val="28"/>
          <w:szCs w:val="28"/>
          <w:lang w:eastAsia="ru-RU"/>
        </w:rPr>
        <w:t xml:space="preserve"> </w:t>
      </w:r>
      <w:r w:rsidR="00AD17DB" w:rsidRPr="00AD17DB">
        <w:rPr>
          <w:rFonts w:ascii="Times New Roman" w:eastAsia="Calibri" w:hAnsi="Times New Roman" w:cs="Times New Roman"/>
          <w:b/>
          <w:sz w:val="28"/>
          <w:szCs w:val="28"/>
        </w:rPr>
        <w:t>«проблемной группы»</w:t>
      </w:r>
    </w:p>
    <w:p w:rsidR="00BF469B" w:rsidRPr="00BF469B" w:rsidRDefault="00BF469B" w:rsidP="00674585">
      <w:pPr>
        <w:spacing w:after="0" w:line="276" w:lineRule="auto"/>
        <w:ind w:firstLine="284"/>
        <w:jc w:val="both"/>
        <w:rPr>
          <w:rFonts w:ascii="Times New Roman" w:eastAsia="Times New Roman" w:hAnsi="Times New Roman" w:cs="Times New Roman"/>
          <w:sz w:val="28"/>
          <w:szCs w:val="28"/>
          <w:lang w:eastAsia="ru-RU"/>
        </w:rPr>
      </w:pPr>
      <w:r w:rsidRPr="00BF469B">
        <w:rPr>
          <w:rFonts w:ascii="Times New Roman" w:eastAsia="Times New Roman" w:hAnsi="Times New Roman" w:cs="Times New Roman"/>
          <w:sz w:val="28"/>
          <w:szCs w:val="28"/>
          <w:lang w:eastAsia="ru-RU"/>
        </w:rPr>
        <w:t xml:space="preserve">В результате </w:t>
      </w:r>
      <w:r w:rsidR="00AD17DB">
        <w:rPr>
          <w:rFonts w:ascii="Times New Roman" w:eastAsia="Times New Roman" w:hAnsi="Times New Roman" w:cs="Times New Roman"/>
          <w:sz w:val="28"/>
          <w:szCs w:val="28"/>
          <w:lang w:eastAsia="ru-RU"/>
        </w:rPr>
        <w:t xml:space="preserve">работы </w:t>
      </w:r>
      <w:r w:rsidR="00AD17DB">
        <w:rPr>
          <w:rFonts w:ascii="Times New Roman" w:eastAsia="Calibri" w:hAnsi="Times New Roman" w:cs="Times New Roman"/>
          <w:sz w:val="28"/>
          <w:szCs w:val="28"/>
        </w:rPr>
        <w:t xml:space="preserve">«проблемной группы» </w:t>
      </w:r>
      <w:r w:rsidR="00AD17DB">
        <w:rPr>
          <w:rFonts w:ascii="Times New Roman" w:eastAsia="Times New Roman" w:hAnsi="Times New Roman" w:cs="Times New Roman"/>
          <w:sz w:val="28"/>
          <w:szCs w:val="28"/>
          <w:lang w:eastAsia="ru-RU"/>
        </w:rPr>
        <w:t>можно предположить</w:t>
      </w:r>
      <w:r w:rsidRPr="00BF469B">
        <w:rPr>
          <w:rFonts w:ascii="Times New Roman" w:eastAsia="Times New Roman" w:hAnsi="Times New Roman" w:cs="Times New Roman"/>
          <w:sz w:val="28"/>
          <w:szCs w:val="28"/>
          <w:lang w:eastAsia="ru-RU"/>
        </w:rPr>
        <w:t xml:space="preserve"> следующие результаты:</w:t>
      </w:r>
    </w:p>
    <w:p w:rsidR="00151BAF" w:rsidRDefault="00BF469B" w:rsidP="00674585">
      <w:pPr>
        <w:numPr>
          <w:ilvl w:val="0"/>
          <w:numId w:val="4"/>
        </w:numPr>
        <w:shd w:val="clear" w:color="auto" w:fill="FFFFFF"/>
        <w:spacing w:after="0" w:line="276" w:lineRule="auto"/>
        <w:contextualSpacing/>
        <w:jc w:val="both"/>
        <w:rPr>
          <w:rFonts w:ascii="Times New Roman" w:eastAsia="Times New Roman" w:hAnsi="Times New Roman" w:cs="Times New Roman"/>
          <w:sz w:val="28"/>
          <w:szCs w:val="28"/>
          <w:lang w:eastAsia="ru-RU"/>
        </w:rPr>
      </w:pPr>
      <w:r w:rsidRPr="00BF469B">
        <w:rPr>
          <w:rFonts w:ascii="Times New Roman" w:eastAsia="Times New Roman" w:hAnsi="Times New Roman" w:cs="Times New Roman"/>
          <w:sz w:val="28"/>
          <w:szCs w:val="28"/>
          <w:lang w:eastAsia="ru-RU"/>
        </w:rPr>
        <w:t>выход дошкольного учреждения на качественно новый уровень в вопросах разработки и внедрения эффективной модели организации методической работы с учебно-вспомогательным персоналом дошкольной организации;</w:t>
      </w:r>
    </w:p>
    <w:p w:rsidR="00BF469B" w:rsidRDefault="00BF469B" w:rsidP="00674585">
      <w:pPr>
        <w:numPr>
          <w:ilvl w:val="0"/>
          <w:numId w:val="4"/>
        </w:numPr>
        <w:shd w:val="clear" w:color="auto" w:fill="FFFFFF"/>
        <w:spacing w:after="0" w:line="276" w:lineRule="auto"/>
        <w:contextualSpacing/>
        <w:jc w:val="both"/>
        <w:rPr>
          <w:rFonts w:ascii="Times New Roman" w:eastAsia="Times New Roman" w:hAnsi="Times New Roman" w:cs="Times New Roman"/>
          <w:sz w:val="28"/>
          <w:szCs w:val="28"/>
          <w:lang w:eastAsia="ru-RU"/>
        </w:rPr>
      </w:pPr>
      <w:r w:rsidRPr="00BF469B">
        <w:rPr>
          <w:rFonts w:ascii="Times New Roman" w:eastAsia="Times New Roman" w:hAnsi="Times New Roman" w:cs="Times New Roman"/>
          <w:sz w:val="28"/>
          <w:szCs w:val="28"/>
          <w:lang w:eastAsia="ru-RU"/>
        </w:rPr>
        <w:t xml:space="preserve"> создание инновационного «продукта» в виде </w:t>
      </w:r>
      <w:r w:rsidR="00FD2AD8">
        <w:rPr>
          <w:rFonts w:ascii="Times New Roman" w:eastAsia="Times New Roman" w:hAnsi="Times New Roman" w:cs="Times New Roman"/>
          <w:sz w:val="28"/>
          <w:szCs w:val="28"/>
          <w:lang w:eastAsia="ru-RU"/>
        </w:rPr>
        <w:t xml:space="preserve">комплекта </w:t>
      </w:r>
      <w:r w:rsidRPr="00BF469B">
        <w:rPr>
          <w:rFonts w:ascii="Times New Roman" w:eastAsia="Times New Roman" w:hAnsi="Times New Roman" w:cs="Times New Roman"/>
          <w:sz w:val="28"/>
          <w:szCs w:val="28"/>
          <w:lang w:eastAsia="ru-RU"/>
        </w:rPr>
        <w:t>методического материала по повышению</w:t>
      </w:r>
      <w:r w:rsidRPr="00BF469B">
        <w:rPr>
          <w:rFonts w:ascii="Calibri" w:eastAsia="Calibri" w:hAnsi="Calibri" w:cs="Times New Roman"/>
        </w:rPr>
        <w:t xml:space="preserve"> </w:t>
      </w:r>
      <w:r w:rsidRPr="00BF469B">
        <w:rPr>
          <w:rFonts w:ascii="Times New Roman" w:eastAsia="Times New Roman" w:hAnsi="Times New Roman" w:cs="Times New Roman"/>
          <w:sz w:val="28"/>
          <w:szCs w:val="28"/>
          <w:lang w:eastAsia="ru-RU"/>
        </w:rPr>
        <w:t>психолого-педагогической компетентности младших воспитателей ДОУ в вопросах взаимодействия с дошкольниками 2 – 7 лет и их развития;</w:t>
      </w:r>
    </w:p>
    <w:p w:rsidR="00FD2AD8" w:rsidRDefault="00FD2AD8" w:rsidP="00674585">
      <w:pPr>
        <w:numPr>
          <w:ilvl w:val="0"/>
          <w:numId w:val="4"/>
        </w:numPr>
        <w:shd w:val="clear" w:color="auto" w:fill="FFFFFF"/>
        <w:spacing w:after="0" w:line="276" w:lineRule="auto"/>
        <w:contextualSpacing/>
        <w:jc w:val="both"/>
        <w:rPr>
          <w:rFonts w:ascii="Times New Roman" w:eastAsia="Times New Roman" w:hAnsi="Times New Roman" w:cs="Times New Roman"/>
          <w:sz w:val="28"/>
          <w:szCs w:val="28"/>
          <w:lang w:eastAsia="ru-RU"/>
        </w:rPr>
      </w:pPr>
      <w:r w:rsidRPr="00FD2AD8">
        <w:rPr>
          <w:rFonts w:ascii="Times New Roman" w:eastAsia="Times New Roman" w:hAnsi="Times New Roman" w:cs="Times New Roman"/>
          <w:sz w:val="28"/>
          <w:szCs w:val="28"/>
          <w:lang w:eastAsia="ru-RU"/>
        </w:rPr>
        <w:t xml:space="preserve">развитие </w:t>
      </w:r>
      <w:r>
        <w:rPr>
          <w:rFonts w:ascii="Times New Roman" w:eastAsia="Times New Roman" w:hAnsi="Times New Roman" w:cs="Times New Roman"/>
          <w:sz w:val="28"/>
          <w:szCs w:val="28"/>
          <w:lang w:eastAsia="ru-RU"/>
        </w:rPr>
        <w:t>навыков</w:t>
      </w:r>
      <w:r w:rsidRPr="00FD2AD8">
        <w:rPr>
          <w:rFonts w:ascii="Times New Roman" w:eastAsia="Times New Roman" w:hAnsi="Times New Roman" w:cs="Times New Roman"/>
          <w:sz w:val="28"/>
          <w:szCs w:val="28"/>
          <w:lang w:eastAsia="ru-RU"/>
        </w:rPr>
        <w:t xml:space="preserve"> эффективной коммуникации </w:t>
      </w:r>
      <w:r>
        <w:rPr>
          <w:rFonts w:ascii="Times New Roman" w:eastAsia="Times New Roman" w:hAnsi="Times New Roman" w:cs="Times New Roman"/>
          <w:sz w:val="28"/>
          <w:szCs w:val="28"/>
          <w:lang w:eastAsia="ru-RU"/>
        </w:rPr>
        <w:t xml:space="preserve">позволит минимизировать конфликтные </w:t>
      </w:r>
      <w:r w:rsidRPr="00FD2AD8">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итуации среди сотрудников ДОУ и в отношениях с</w:t>
      </w:r>
      <w:r w:rsidRPr="00FD2AD8">
        <w:rPr>
          <w:rFonts w:ascii="Times New Roman" w:eastAsia="Times New Roman" w:hAnsi="Times New Roman" w:cs="Times New Roman"/>
          <w:sz w:val="28"/>
          <w:szCs w:val="28"/>
          <w:lang w:eastAsia="ru-RU"/>
        </w:rPr>
        <w:t xml:space="preserve"> родителями воспитанников</w:t>
      </w:r>
      <w:r w:rsidR="00151BAF">
        <w:rPr>
          <w:rFonts w:ascii="Times New Roman" w:eastAsia="Times New Roman" w:hAnsi="Times New Roman" w:cs="Times New Roman"/>
          <w:sz w:val="28"/>
          <w:szCs w:val="28"/>
          <w:lang w:eastAsia="ru-RU"/>
        </w:rPr>
        <w:t>;</w:t>
      </w:r>
    </w:p>
    <w:p w:rsidR="00151BAF" w:rsidRDefault="00151BAF" w:rsidP="00674585">
      <w:pPr>
        <w:numPr>
          <w:ilvl w:val="0"/>
          <w:numId w:val="4"/>
        </w:numPr>
        <w:shd w:val="clear" w:color="auto" w:fill="FFFFFF"/>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закрепление в профессии грамотных специалистов; </w:t>
      </w:r>
    </w:p>
    <w:p w:rsidR="00151BAF" w:rsidRDefault="00151BAF" w:rsidP="00674585">
      <w:pPr>
        <w:numPr>
          <w:ilvl w:val="0"/>
          <w:numId w:val="4"/>
        </w:numPr>
        <w:shd w:val="clear" w:color="auto" w:fill="FFFFFF"/>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приобщение к педагогической деятельности учебно-вспомогательного персонала создаст условия для профессионального роста младших воспитателей.</w:t>
      </w:r>
    </w:p>
    <w:p w:rsidR="00674585" w:rsidRDefault="00674585" w:rsidP="00674585">
      <w:pPr>
        <w:spacing w:after="0" w:line="276" w:lineRule="auto"/>
        <w:ind w:left="284"/>
        <w:jc w:val="center"/>
        <w:rPr>
          <w:rFonts w:ascii="Times New Roman" w:eastAsia="Times New Roman" w:hAnsi="Times New Roman" w:cs="Times New Roman"/>
          <w:b/>
          <w:sz w:val="28"/>
          <w:szCs w:val="28"/>
          <w:lang w:eastAsia="ru-RU"/>
        </w:rPr>
      </w:pPr>
    </w:p>
    <w:p w:rsidR="00674585" w:rsidRDefault="00674585" w:rsidP="00674585">
      <w:pPr>
        <w:spacing w:after="0" w:line="276" w:lineRule="auto"/>
        <w:ind w:left="284"/>
        <w:jc w:val="center"/>
        <w:rPr>
          <w:rFonts w:ascii="Times New Roman" w:eastAsia="Times New Roman" w:hAnsi="Times New Roman" w:cs="Times New Roman"/>
          <w:b/>
          <w:sz w:val="28"/>
          <w:szCs w:val="28"/>
          <w:lang w:eastAsia="ru-RU"/>
        </w:rPr>
      </w:pPr>
    </w:p>
    <w:p w:rsidR="00BF469B" w:rsidRPr="00BF469B" w:rsidRDefault="00BF469B" w:rsidP="00674585">
      <w:pPr>
        <w:spacing w:after="0" w:line="276" w:lineRule="auto"/>
        <w:ind w:left="284"/>
        <w:jc w:val="center"/>
        <w:rPr>
          <w:rFonts w:ascii="Times New Roman" w:eastAsia="Times New Roman" w:hAnsi="Times New Roman" w:cs="Times New Roman"/>
          <w:b/>
          <w:sz w:val="28"/>
          <w:szCs w:val="28"/>
          <w:lang w:eastAsia="ru-RU"/>
        </w:rPr>
      </w:pPr>
      <w:r w:rsidRPr="00BF469B">
        <w:rPr>
          <w:rFonts w:ascii="Times New Roman" w:eastAsia="Times New Roman" w:hAnsi="Times New Roman" w:cs="Times New Roman"/>
          <w:b/>
          <w:sz w:val="28"/>
          <w:szCs w:val="28"/>
          <w:lang w:eastAsia="ru-RU"/>
        </w:rPr>
        <w:lastRenderedPageBreak/>
        <w:t>Перечень нормативных, учебно-методических, на</w:t>
      </w:r>
      <w:r w:rsidR="00AD17DB">
        <w:rPr>
          <w:rFonts w:ascii="Times New Roman" w:eastAsia="Times New Roman" w:hAnsi="Times New Roman" w:cs="Times New Roman"/>
          <w:b/>
          <w:sz w:val="28"/>
          <w:szCs w:val="28"/>
          <w:lang w:eastAsia="ru-RU"/>
        </w:rPr>
        <w:t xml:space="preserve">учных источников </w:t>
      </w:r>
    </w:p>
    <w:p w:rsidR="00BF469B" w:rsidRDefault="00BF469B" w:rsidP="00674585">
      <w:pPr>
        <w:numPr>
          <w:ilvl w:val="0"/>
          <w:numId w:val="5"/>
        </w:numPr>
        <w:tabs>
          <w:tab w:val="clear" w:pos="786"/>
          <w:tab w:val="num" w:pos="567"/>
        </w:tabs>
        <w:spacing w:after="0" w:line="276" w:lineRule="auto"/>
        <w:ind w:left="426" w:hanging="426"/>
        <w:jc w:val="both"/>
        <w:rPr>
          <w:rFonts w:ascii="Times New Roman" w:eastAsia="Times New Roman" w:hAnsi="Times New Roman" w:cs="Times New Roman"/>
          <w:color w:val="000000"/>
          <w:sz w:val="28"/>
          <w:szCs w:val="28"/>
          <w:lang w:eastAsia="ru-RU"/>
        </w:rPr>
      </w:pPr>
      <w:r w:rsidRPr="00BF469B">
        <w:rPr>
          <w:rFonts w:ascii="Times New Roman" w:eastAsia="Times New Roman" w:hAnsi="Times New Roman" w:cs="Times New Roman"/>
          <w:color w:val="000000"/>
          <w:sz w:val="28"/>
          <w:szCs w:val="28"/>
          <w:lang w:eastAsia="ru-RU"/>
        </w:rPr>
        <w:t>Новый Федеральный закон «Об образовании в Российской федерации» № 273 – ФЗ, принят Государственной Думой РФ 21 декабря 2012г., М.: издательство «Проспект», 2013. – 160с.</w:t>
      </w:r>
    </w:p>
    <w:p w:rsidR="00760D8C" w:rsidRPr="00BF469B" w:rsidRDefault="00760D8C" w:rsidP="00674585">
      <w:pPr>
        <w:numPr>
          <w:ilvl w:val="0"/>
          <w:numId w:val="5"/>
        </w:numPr>
        <w:tabs>
          <w:tab w:val="clear" w:pos="786"/>
          <w:tab w:val="num" w:pos="426"/>
        </w:tabs>
        <w:spacing w:after="0" w:line="276" w:lineRule="auto"/>
        <w:ind w:hanging="786"/>
        <w:jc w:val="both"/>
        <w:rPr>
          <w:rFonts w:ascii="Times New Roman" w:eastAsia="Times New Roman" w:hAnsi="Times New Roman" w:cs="Times New Roman"/>
          <w:color w:val="000000"/>
          <w:sz w:val="28"/>
          <w:szCs w:val="28"/>
          <w:lang w:eastAsia="ru-RU"/>
        </w:rPr>
      </w:pPr>
      <w:r w:rsidRPr="00760D8C">
        <w:rPr>
          <w:rFonts w:ascii="Times New Roman" w:eastAsia="Times New Roman" w:hAnsi="Times New Roman" w:cs="Times New Roman"/>
          <w:color w:val="000000"/>
          <w:sz w:val="28"/>
          <w:szCs w:val="28"/>
          <w:lang w:eastAsia="ru-RU"/>
        </w:rPr>
        <w:t>СанПиН (15.05.2013г. № 19342)</w:t>
      </w:r>
    </w:p>
    <w:p w:rsidR="00BF469B" w:rsidRPr="00BF469B" w:rsidRDefault="00BF469B" w:rsidP="00674585">
      <w:pPr>
        <w:numPr>
          <w:ilvl w:val="0"/>
          <w:numId w:val="5"/>
        </w:numPr>
        <w:tabs>
          <w:tab w:val="clear" w:pos="786"/>
          <w:tab w:val="num" w:pos="567"/>
        </w:tabs>
        <w:spacing w:after="0" w:line="276" w:lineRule="auto"/>
        <w:ind w:left="426" w:hanging="426"/>
        <w:jc w:val="both"/>
        <w:rPr>
          <w:rFonts w:ascii="Times New Roman" w:eastAsia="Times New Roman" w:hAnsi="Times New Roman" w:cs="Times New Roman"/>
          <w:color w:val="000000"/>
          <w:sz w:val="28"/>
          <w:szCs w:val="28"/>
          <w:lang w:eastAsia="ru-RU"/>
        </w:rPr>
      </w:pPr>
      <w:r w:rsidRPr="00BF469B">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утверждённый Приказом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М.: Центр педагогического образования, 2014. – 32с.</w:t>
      </w:r>
    </w:p>
    <w:p w:rsidR="00BF469B" w:rsidRPr="00760D8C" w:rsidRDefault="00BF469B" w:rsidP="00674585">
      <w:pPr>
        <w:numPr>
          <w:ilvl w:val="0"/>
          <w:numId w:val="5"/>
        </w:numPr>
        <w:tabs>
          <w:tab w:val="clear" w:pos="786"/>
          <w:tab w:val="num" w:pos="567"/>
        </w:tabs>
        <w:spacing w:after="0" w:line="276" w:lineRule="auto"/>
        <w:ind w:left="426" w:hanging="426"/>
        <w:jc w:val="both"/>
        <w:rPr>
          <w:rFonts w:ascii="Times New Roman" w:eastAsia="Times New Roman" w:hAnsi="Times New Roman" w:cs="Times New Roman"/>
          <w:color w:val="000000"/>
          <w:sz w:val="28"/>
          <w:szCs w:val="28"/>
          <w:lang w:eastAsia="ru-RU"/>
        </w:rPr>
      </w:pPr>
      <w:r w:rsidRPr="00BF469B">
        <w:rPr>
          <w:rFonts w:ascii="Times New Roman" w:eastAsia="Times New Roman" w:hAnsi="Times New Roman" w:cs="Times New Roman"/>
          <w:bCs/>
          <w:color w:val="000000"/>
          <w:sz w:val="28"/>
          <w:szCs w:val="28"/>
          <w:lang w:eastAsia="ru-RU"/>
        </w:rPr>
        <w:t xml:space="preserve">Примерная общеобразовательная программа дошкольного образования «От рождения до школы» (под редакцией Н.Е. </w:t>
      </w:r>
      <w:proofErr w:type="spellStart"/>
      <w:r w:rsidRPr="00BF469B">
        <w:rPr>
          <w:rFonts w:ascii="Times New Roman" w:eastAsia="Times New Roman" w:hAnsi="Times New Roman" w:cs="Times New Roman"/>
          <w:bCs/>
          <w:color w:val="000000"/>
          <w:sz w:val="28"/>
          <w:szCs w:val="28"/>
          <w:lang w:eastAsia="ru-RU"/>
        </w:rPr>
        <w:t>Вераксы</w:t>
      </w:r>
      <w:proofErr w:type="spellEnd"/>
      <w:r w:rsidRPr="00BF469B">
        <w:rPr>
          <w:rFonts w:ascii="Times New Roman" w:eastAsia="Times New Roman" w:hAnsi="Times New Roman" w:cs="Times New Roman"/>
          <w:bCs/>
          <w:color w:val="000000"/>
          <w:sz w:val="28"/>
          <w:szCs w:val="28"/>
          <w:lang w:eastAsia="ru-RU"/>
        </w:rPr>
        <w:t>, Т.С. Комаровой, М.А. Васильевой).</w:t>
      </w:r>
    </w:p>
    <w:p w:rsidR="00760D8C" w:rsidRPr="00CA33B5" w:rsidRDefault="00760D8C" w:rsidP="00674585">
      <w:pPr>
        <w:numPr>
          <w:ilvl w:val="0"/>
          <w:numId w:val="5"/>
        </w:numPr>
        <w:tabs>
          <w:tab w:val="clear" w:pos="786"/>
          <w:tab w:val="num" w:pos="567"/>
        </w:tabs>
        <w:spacing w:after="0" w:line="276" w:lineRule="auto"/>
        <w:ind w:left="426" w:hanging="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Локальные акты МАДОУ д/с № 439</w:t>
      </w:r>
    </w:p>
    <w:p w:rsidR="00CA33B5" w:rsidRPr="00CA33B5" w:rsidRDefault="00CA33B5" w:rsidP="00674585">
      <w:pPr>
        <w:numPr>
          <w:ilvl w:val="0"/>
          <w:numId w:val="5"/>
        </w:numPr>
        <w:tabs>
          <w:tab w:val="clear" w:pos="786"/>
          <w:tab w:val="num" w:pos="567"/>
        </w:tabs>
        <w:spacing w:after="0" w:line="276" w:lineRule="auto"/>
        <w:ind w:left="426" w:hanging="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Кравцов Г. Г., Кравцова Е. Е. психология и педагогика обучения дошкольников, М.: Мозаика-Синтез, 2013, 216с.</w:t>
      </w:r>
    </w:p>
    <w:p w:rsidR="00CA33B5" w:rsidRPr="00BF469B" w:rsidRDefault="00CA33B5" w:rsidP="00674585">
      <w:pPr>
        <w:numPr>
          <w:ilvl w:val="0"/>
          <w:numId w:val="5"/>
        </w:numPr>
        <w:tabs>
          <w:tab w:val="clear" w:pos="786"/>
          <w:tab w:val="num" w:pos="567"/>
        </w:tabs>
        <w:spacing w:after="0" w:line="276" w:lineRule="auto"/>
        <w:ind w:left="426" w:hanging="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Никитин Б., Развивающие игры, М.: издательство «Педагогика», 1981, 119с.</w:t>
      </w:r>
    </w:p>
    <w:p w:rsidR="00BF469B" w:rsidRPr="00BF469B" w:rsidRDefault="00BF469B" w:rsidP="00674585">
      <w:pPr>
        <w:numPr>
          <w:ilvl w:val="0"/>
          <w:numId w:val="5"/>
        </w:numPr>
        <w:tabs>
          <w:tab w:val="clear" w:pos="786"/>
          <w:tab w:val="num" w:pos="567"/>
        </w:tabs>
        <w:spacing w:after="0" w:line="276" w:lineRule="auto"/>
        <w:ind w:left="426" w:hanging="426"/>
        <w:jc w:val="both"/>
        <w:rPr>
          <w:rFonts w:ascii="Times New Roman" w:eastAsia="Times New Roman" w:hAnsi="Times New Roman" w:cs="Times New Roman"/>
          <w:color w:val="000000"/>
          <w:sz w:val="28"/>
          <w:szCs w:val="28"/>
          <w:lang w:eastAsia="ru-RU"/>
        </w:rPr>
      </w:pPr>
      <w:r w:rsidRPr="00BF469B">
        <w:rPr>
          <w:rFonts w:ascii="Times New Roman" w:eastAsia="Times New Roman" w:hAnsi="Times New Roman" w:cs="Times New Roman"/>
          <w:color w:val="000000"/>
          <w:sz w:val="28"/>
          <w:szCs w:val="28"/>
          <w:lang w:eastAsia="ru-RU"/>
        </w:rPr>
        <w:t xml:space="preserve">Ельцова О. М., Риторика для воспитателей дошкольных учреждений, Новосибирск: издательство </w:t>
      </w:r>
      <w:proofErr w:type="spellStart"/>
      <w:r w:rsidRPr="00BF469B">
        <w:rPr>
          <w:rFonts w:ascii="Times New Roman" w:eastAsia="Times New Roman" w:hAnsi="Times New Roman" w:cs="Times New Roman"/>
          <w:color w:val="000000"/>
          <w:sz w:val="28"/>
          <w:szCs w:val="28"/>
          <w:lang w:eastAsia="ru-RU"/>
        </w:rPr>
        <w:t>НИПКиПРО</w:t>
      </w:r>
      <w:proofErr w:type="spellEnd"/>
      <w:r w:rsidRPr="00BF469B">
        <w:rPr>
          <w:rFonts w:ascii="Times New Roman" w:eastAsia="Times New Roman" w:hAnsi="Times New Roman" w:cs="Times New Roman"/>
          <w:color w:val="000000"/>
          <w:sz w:val="28"/>
          <w:szCs w:val="28"/>
          <w:lang w:eastAsia="ru-RU"/>
        </w:rPr>
        <w:t>, 2014. – 164с.</w:t>
      </w:r>
    </w:p>
    <w:p w:rsidR="00BF469B" w:rsidRDefault="00BF469B" w:rsidP="00674585">
      <w:pPr>
        <w:numPr>
          <w:ilvl w:val="0"/>
          <w:numId w:val="5"/>
        </w:numPr>
        <w:tabs>
          <w:tab w:val="clear" w:pos="786"/>
          <w:tab w:val="num" w:pos="567"/>
        </w:tabs>
        <w:spacing w:after="0" w:line="276" w:lineRule="auto"/>
        <w:ind w:left="426" w:hanging="426"/>
        <w:jc w:val="both"/>
        <w:rPr>
          <w:rFonts w:ascii="Times New Roman" w:eastAsia="Times New Roman" w:hAnsi="Times New Roman" w:cs="Times New Roman"/>
          <w:color w:val="000000"/>
          <w:sz w:val="28"/>
          <w:szCs w:val="28"/>
          <w:lang w:eastAsia="ru-RU"/>
        </w:rPr>
      </w:pPr>
      <w:r w:rsidRPr="00BF469B">
        <w:rPr>
          <w:rFonts w:ascii="Times New Roman" w:eastAsia="Times New Roman" w:hAnsi="Times New Roman" w:cs="Times New Roman"/>
          <w:color w:val="000000"/>
          <w:sz w:val="28"/>
          <w:szCs w:val="28"/>
          <w:lang w:eastAsia="ru-RU"/>
        </w:rPr>
        <w:t>Методическое пособие //Управление ДОУ// 2009. – 100с.</w:t>
      </w:r>
    </w:p>
    <w:p w:rsidR="00760D8C" w:rsidRDefault="00760D8C" w:rsidP="00674585">
      <w:pPr>
        <w:numPr>
          <w:ilvl w:val="0"/>
          <w:numId w:val="5"/>
        </w:numPr>
        <w:tabs>
          <w:tab w:val="clear" w:pos="786"/>
          <w:tab w:val="num" w:pos="567"/>
        </w:tabs>
        <w:spacing w:after="0" w:line="276" w:lineRule="auto"/>
        <w:ind w:left="426" w:hanging="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Практикум по дошкольной педагогике, М.: издательство </w:t>
      </w:r>
      <w:r>
        <w:rPr>
          <w:rFonts w:ascii="Times New Roman" w:eastAsia="Times New Roman" w:hAnsi="Times New Roman" w:cs="Times New Roman"/>
          <w:color w:val="000000"/>
          <w:sz w:val="28"/>
          <w:szCs w:val="28"/>
          <w:lang w:val="en-US" w:eastAsia="ru-RU"/>
        </w:rPr>
        <w:t>Academia</w:t>
      </w:r>
      <w:r>
        <w:rPr>
          <w:rFonts w:ascii="Times New Roman" w:eastAsia="Times New Roman" w:hAnsi="Times New Roman" w:cs="Times New Roman"/>
          <w:color w:val="000000"/>
          <w:sz w:val="28"/>
          <w:szCs w:val="28"/>
          <w:lang w:eastAsia="ru-RU"/>
        </w:rPr>
        <w:t>, 1998, 269с.</w:t>
      </w:r>
    </w:p>
    <w:p w:rsidR="00BF469B" w:rsidRPr="00BF469B" w:rsidRDefault="00BF469B" w:rsidP="00674585">
      <w:pPr>
        <w:numPr>
          <w:ilvl w:val="0"/>
          <w:numId w:val="5"/>
        </w:numPr>
        <w:tabs>
          <w:tab w:val="clear" w:pos="786"/>
          <w:tab w:val="num" w:pos="567"/>
        </w:tabs>
        <w:spacing w:after="0" w:line="276" w:lineRule="auto"/>
        <w:ind w:left="426" w:hanging="426"/>
        <w:jc w:val="both"/>
        <w:rPr>
          <w:rFonts w:ascii="Times New Roman" w:eastAsia="Times New Roman" w:hAnsi="Times New Roman" w:cs="Times New Roman"/>
          <w:color w:val="000000"/>
          <w:sz w:val="28"/>
          <w:szCs w:val="28"/>
          <w:lang w:eastAsia="ru-RU"/>
        </w:rPr>
      </w:pPr>
      <w:proofErr w:type="spellStart"/>
      <w:r w:rsidRPr="00BF469B">
        <w:rPr>
          <w:rFonts w:ascii="Times New Roman" w:eastAsia="Times New Roman" w:hAnsi="Times New Roman" w:cs="Times New Roman"/>
          <w:color w:val="000000"/>
          <w:sz w:val="28"/>
          <w:szCs w:val="28"/>
          <w:lang w:eastAsia="ru-RU"/>
        </w:rPr>
        <w:t>Зебзеева</w:t>
      </w:r>
      <w:proofErr w:type="spellEnd"/>
      <w:r w:rsidRPr="00BF469B">
        <w:rPr>
          <w:rFonts w:ascii="Times New Roman" w:eastAsia="Times New Roman" w:hAnsi="Times New Roman" w:cs="Times New Roman"/>
          <w:color w:val="000000"/>
          <w:sz w:val="28"/>
          <w:szCs w:val="28"/>
          <w:lang w:eastAsia="ru-RU"/>
        </w:rPr>
        <w:t xml:space="preserve"> В. А., Организация режимных проц</w:t>
      </w:r>
      <w:r w:rsidR="00760D8C">
        <w:rPr>
          <w:rFonts w:ascii="Times New Roman" w:eastAsia="Times New Roman" w:hAnsi="Times New Roman" w:cs="Times New Roman"/>
          <w:color w:val="000000"/>
          <w:sz w:val="28"/>
          <w:szCs w:val="28"/>
          <w:lang w:eastAsia="ru-RU"/>
        </w:rPr>
        <w:t xml:space="preserve">ессов в ДОУ, М.: ТЦ Сфера, 2007, </w:t>
      </w:r>
      <w:r w:rsidRPr="00BF469B">
        <w:rPr>
          <w:rFonts w:ascii="Times New Roman" w:eastAsia="Times New Roman" w:hAnsi="Times New Roman" w:cs="Times New Roman"/>
          <w:color w:val="000000"/>
          <w:sz w:val="28"/>
          <w:szCs w:val="28"/>
          <w:lang w:eastAsia="ru-RU"/>
        </w:rPr>
        <w:t xml:space="preserve">79с. </w:t>
      </w:r>
    </w:p>
    <w:p w:rsidR="00BF469B" w:rsidRDefault="00BF469B" w:rsidP="00674585">
      <w:pPr>
        <w:numPr>
          <w:ilvl w:val="0"/>
          <w:numId w:val="5"/>
        </w:numPr>
        <w:tabs>
          <w:tab w:val="clear" w:pos="786"/>
          <w:tab w:val="num" w:pos="0"/>
          <w:tab w:val="num" w:pos="567"/>
        </w:tabs>
        <w:spacing w:after="0" w:line="276" w:lineRule="auto"/>
        <w:ind w:left="426" w:hanging="426"/>
        <w:jc w:val="both"/>
        <w:rPr>
          <w:rFonts w:ascii="Times New Roman" w:eastAsia="Times New Roman" w:hAnsi="Times New Roman" w:cs="Times New Roman"/>
          <w:color w:val="000000"/>
          <w:sz w:val="28"/>
          <w:szCs w:val="28"/>
          <w:lang w:eastAsia="ru-RU"/>
        </w:rPr>
      </w:pPr>
      <w:r w:rsidRPr="00BF469B">
        <w:rPr>
          <w:rFonts w:ascii="Times New Roman" w:eastAsia="Times New Roman" w:hAnsi="Times New Roman" w:cs="Times New Roman"/>
          <w:color w:val="000000"/>
          <w:sz w:val="28"/>
          <w:szCs w:val="28"/>
          <w:lang w:eastAsia="ru-RU"/>
        </w:rPr>
        <w:t>Экспертно-правовая электронная система «Образование»</w:t>
      </w:r>
    </w:p>
    <w:p w:rsidR="00760D8C" w:rsidRDefault="00760D8C" w:rsidP="00674585">
      <w:pPr>
        <w:numPr>
          <w:ilvl w:val="0"/>
          <w:numId w:val="5"/>
        </w:numPr>
        <w:tabs>
          <w:tab w:val="clear" w:pos="786"/>
          <w:tab w:val="num" w:pos="0"/>
          <w:tab w:val="num" w:pos="567"/>
        </w:tabs>
        <w:spacing w:after="0" w:line="276" w:lineRule="auto"/>
        <w:ind w:left="426" w:hanging="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Интернет-ресурс</w:t>
      </w:r>
    </w:p>
    <w:p w:rsidR="00674585" w:rsidRDefault="00674585" w:rsidP="00674585">
      <w:pPr>
        <w:tabs>
          <w:tab w:val="num" w:pos="786"/>
        </w:tabs>
        <w:spacing w:after="0" w:line="276" w:lineRule="auto"/>
        <w:ind w:left="426"/>
        <w:jc w:val="right"/>
        <w:rPr>
          <w:rFonts w:ascii="Times New Roman" w:eastAsia="Times New Roman" w:hAnsi="Times New Roman" w:cs="Times New Roman"/>
          <w:b/>
          <w:color w:val="000000"/>
          <w:sz w:val="28"/>
          <w:szCs w:val="28"/>
          <w:lang w:eastAsia="ru-RU"/>
        </w:rPr>
      </w:pPr>
    </w:p>
    <w:p w:rsidR="00674585" w:rsidRDefault="00674585" w:rsidP="00674585">
      <w:pPr>
        <w:tabs>
          <w:tab w:val="num" w:pos="786"/>
        </w:tabs>
        <w:spacing w:after="0" w:line="276" w:lineRule="auto"/>
        <w:ind w:left="426"/>
        <w:jc w:val="right"/>
        <w:rPr>
          <w:rFonts w:ascii="Times New Roman" w:eastAsia="Times New Roman" w:hAnsi="Times New Roman" w:cs="Times New Roman"/>
          <w:b/>
          <w:color w:val="000000"/>
          <w:sz w:val="28"/>
          <w:szCs w:val="28"/>
          <w:lang w:eastAsia="ru-RU"/>
        </w:rPr>
      </w:pPr>
    </w:p>
    <w:p w:rsidR="00674585" w:rsidRDefault="00674585" w:rsidP="00674585">
      <w:pPr>
        <w:tabs>
          <w:tab w:val="num" w:pos="786"/>
        </w:tabs>
        <w:spacing w:after="0" w:line="276" w:lineRule="auto"/>
        <w:ind w:left="426"/>
        <w:jc w:val="right"/>
        <w:rPr>
          <w:rFonts w:ascii="Times New Roman" w:eastAsia="Times New Roman" w:hAnsi="Times New Roman" w:cs="Times New Roman"/>
          <w:b/>
          <w:color w:val="000000"/>
          <w:sz w:val="28"/>
          <w:szCs w:val="28"/>
          <w:lang w:eastAsia="ru-RU"/>
        </w:rPr>
      </w:pPr>
    </w:p>
    <w:p w:rsidR="00674585" w:rsidRDefault="00674585" w:rsidP="00674585">
      <w:pPr>
        <w:tabs>
          <w:tab w:val="num" w:pos="786"/>
        </w:tabs>
        <w:spacing w:after="0" w:line="276" w:lineRule="auto"/>
        <w:ind w:left="426"/>
        <w:jc w:val="right"/>
        <w:rPr>
          <w:rFonts w:ascii="Times New Roman" w:eastAsia="Times New Roman" w:hAnsi="Times New Roman" w:cs="Times New Roman"/>
          <w:b/>
          <w:color w:val="000000"/>
          <w:sz w:val="28"/>
          <w:szCs w:val="28"/>
          <w:lang w:eastAsia="ru-RU"/>
        </w:rPr>
      </w:pPr>
    </w:p>
    <w:p w:rsidR="00674585" w:rsidRDefault="00674585" w:rsidP="00674585">
      <w:pPr>
        <w:tabs>
          <w:tab w:val="num" w:pos="786"/>
        </w:tabs>
        <w:spacing w:after="0" w:line="276" w:lineRule="auto"/>
        <w:ind w:left="426"/>
        <w:jc w:val="right"/>
        <w:rPr>
          <w:rFonts w:ascii="Times New Roman" w:eastAsia="Times New Roman" w:hAnsi="Times New Roman" w:cs="Times New Roman"/>
          <w:b/>
          <w:color w:val="000000"/>
          <w:sz w:val="28"/>
          <w:szCs w:val="28"/>
          <w:lang w:eastAsia="ru-RU"/>
        </w:rPr>
      </w:pPr>
    </w:p>
    <w:p w:rsidR="00674585" w:rsidRDefault="00674585" w:rsidP="00674585">
      <w:pPr>
        <w:tabs>
          <w:tab w:val="num" w:pos="786"/>
        </w:tabs>
        <w:spacing w:after="0" w:line="276" w:lineRule="auto"/>
        <w:ind w:left="426"/>
        <w:jc w:val="right"/>
        <w:rPr>
          <w:rFonts w:ascii="Times New Roman" w:eastAsia="Times New Roman" w:hAnsi="Times New Roman" w:cs="Times New Roman"/>
          <w:b/>
          <w:color w:val="000000"/>
          <w:sz w:val="28"/>
          <w:szCs w:val="28"/>
          <w:lang w:eastAsia="ru-RU"/>
        </w:rPr>
      </w:pPr>
    </w:p>
    <w:p w:rsidR="00674585" w:rsidRDefault="00674585" w:rsidP="00674585">
      <w:pPr>
        <w:tabs>
          <w:tab w:val="num" w:pos="786"/>
        </w:tabs>
        <w:spacing w:after="0" w:line="276" w:lineRule="auto"/>
        <w:ind w:left="426"/>
        <w:jc w:val="right"/>
        <w:rPr>
          <w:rFonts w:ascii="Times New Roman" w:eastAsia="Times New Roman" w:hAnsi="Times New Roman" w:cs="Times New Roman"/>
          <w:b/>
          <w:color w:val="000000"/>
          <w:sz w:val="28"/>
          <w:szCs w:val="28"/>
          <w:lang w:eastAsia="ru-RU"/>
        </w:rPr>
      </w:pPr>
    </w:p>
    <w:p w:rsidR="00674585" w:rsidRDefault="00674585" w:rsidP="00674585">
      <w:pPr>
        <w:tabs>
          <w:tab w:val="num" w:pos="786"/>
        </w:tabs>
        <w:spacing w:after="0" w:line="276" w:lineRule="auto"/>
        <w:ind w:left="426"/>
        <w:jc w:val="right"/>
        <w:rPr>
          <w:rFonts w:ascii="Times New Roman" w:eastAsia="Times New Roman" w:hAnsi="Times New Roman" w:cs="Times New Roman"/>
          <w:b/>
          <w:color w:val="000000"/>
          <w:sz w:val="28"/>
          <w:szCs w:val="28"/>
          <w:lang w:eastAsia="ru-RU"/>
        </w:rPr>
      </w:pPr>
    </w:p>
    <w:p w:rsidR="00674585" w:rsidRDefault="00674585" w:rsidP="00674585">
      <w:pPr>
        <w:tabs>
          <w:tab w:val="num" w:pos="786"/>
        </w:tabs>
        <w:spacing w:after="0" w:line="276" w:lineRule="auto"/>
        <w:ind w:left="426"/>
        <w:jc w:val="right"/>
        <w:rPr>
          <w:rFonts w:ascii="Times New Roman" w:eastAsia="Times New Roman" w:hAnsi="Times New Roman" w:cs="Times New Roman"/>
          <w:b/>
          <w:color w:val="000000"/>
          <w:sz w:val="28"/>
          <w:szCs w:val="28"/>
          <w:lang w:eastAsia="ru-RU"/>
        </w:rPr>
      </w:pPr>
    </w:p>
    <w:p w:rsidR="00674585" w:rsidRDefault="00674585" w:rsidP="00674585">
      <w:pPr>
        <w:tabs>
          <w:tab w:val="num" w:pos="786"/>
        </w:tabs>
        <w:spacing w:after="0" w:line="276" w:lineRule="auto"/>
        <w:ind w:left="426"/>
        <w:jc w:val="right"/>
        <w:rPr>
          <w:rFonts w:ascii="Times New Roman" w:eastAsia="Times New Roman" w:hAnsi="Times New Roman" w:cs="Times New Roman"/>
          <w:b/>
          <w:color w:val="000000"/>
          <w:sz w:val="28"/>
          <w:szCs w:val="28"/>
          <w:lang w:eastAsia="ru-RU"/>
        </w:rPr>
      </w:pPr>
    </w:p>
    <w:p w:rsidR="00674585" w:rsidRDefault="00674585" w:rsidP="00674585">
      <w:pPr>
        <w:tabs>
          <w:tab w:val="num" w:pos="786"/>
        </w:tabs>
        <w:spacing w:after="0" w:line="276" w:lineRule="auto"/>
        <w:ind w:left="426"/>
        <w:jc w:val="right"/>
        <w:rPr>
          <w:rFonts w:ascii="Times New Roman" w:eastAsia="Times New Roman" w:hAnsi="Times New Roman" w:cs="Times New Roman"/>
          <w:b/>
          <w:color w:val="000000"/>
          <w:sz w:val="28"/>
          <w:szCs w:val="28"/>
          <w:lang w:eastAsia="ru-RU"/>
        </w:rPr>
      </w:pPr>
    </w:p>
    <w:p w:rsidR="00674585" w:rsidRDefault="00674585" w:rsidP="00674585">
      <w:pPr>
        <w:tabs>
          <w:tab w:val="num" w:pos="786"/>
        </w:tabs>
        <w:spacing w:after="0" w:line="276" w:lineRule="auto"/>
        <w:ind w:left="426"/>
        <w:jc w:val="right"/>
        <w:rPr>
          <w:rFonts w:ascii="Times New Roman" w:eastAsia="Times New Roman" w:hAnsi="Times New Roman" w:cs="Times New Roman"/>
          <w:b/>
          <w:color w:val="000000"/>
          <w:sz w:val="28"/>
          <w:szCs w:val="28"/>
          <w:lang w:eastAsia="ru-RU"/>
        </w:rPr>
      </w:pPr>
    </w:p>
    <w:p w:rsidR="00674585" w:rsidRDefault="00674585" w:rsidP="00674585">
      <w:pPr>
        <w:tabs>
          <w:tab w:val="num" w:pos="786"/>
        </w:tabs>
        <w:spacing w:after="0" w:line="276" w:lineRule="auto"/>
        <w:ind w:left="426"/>
        <w:jc w:val="right"/>
        <w:rPr>
          <w:rFonts w:ascii="Times New Roman" w:eastAsia="Times New Roman" w:hAnsi="Times New Roman" w:cs="Times New Roman"/>
          <w:b/>
          <w:color w:val="000000"/>
          <w:sz w:val="28"/>
          <w:szCs w:val="28"/>
          <w:lang w:eastAsia="ru-RU"/>
        </w:rPr>
      </w:pPr>
    </w:p>
    <w:p w:rsidR="00674585" w:rsidRDefault="00674585" w:rsidP="00674585">
      <w:pPr>
        <w:tabs>
          <w:tab w:val="num" w:pos="786"/>
        </w:tabs>
        <w:spacing w:after="0" w:line="276" w:lineRule="auto"/>
        <w:ind w:left="426"/>
        <w:jc w:val="right"/>
        <w:rPr>
          <w:rFonts w:ascii="Times New Roman" w:eastAsia="Times New Roman" w:hAnsi="Times New Roman" w:cs="Times New Roman"/>
          <w:b/>
          <w:color w:val="000000"/>
          <w:sz w:val="28"/>
          <w:szCs w:val="28"/>
          <w:lang w:eastAsia="ru-RU"/>
        </w:rPr>
      </w:pPr>
    </w:p>
    <w:p w:rsidR="004B7289" w:rsidRPr="004B7289" w:rsidRDefault="004B7289" w:rsidP="00674585">
      <w:pPr>
        <w:tabs>
          <w:tab w:val="num" w:pos="786"/>
        </w:tabs>
        <w:spacing w:after="0" w:line="276" w:lineRule="auto"/>
        <w:ind w:left="426"/>
        <w:jc w:val="right"/>
        <w:rPr>
          <w:rFonts w:ascii="Times New Roman" w:eastAsia="Times New Roman" w:hAnsi="Times New Roman" w:cs="Times New Roman"/>
          <w:b/>
          <w:color w:val="000000"/>
          <w:sz w:val="28"/>
          <w:szCs w:val="28"/>
          <w:lang w:eastAsia="ru-RU"/>
        </w:rPr>
      </w:pPr>
      <w:r w:rsidRPr="004B7289">
        <w:rPr>
          <w:rFonts w:ascii="Times New Roman" w:eastAsia="Times New Roman" w:hAnsi="Times New Roman" w:cs="Times New Roman"/>
          <w:b/>
          <w:color w:val="000000"/>
          <w:sz w:val="28"/>
          <w:szCs w:val="28"/>
          <w:lang w:eastAsia="ru-RU"/>
        </w:rPr>
        <w:lastRenderedPageBreak/>
        <w:t>Приложение № 1</w:t>
      </w:r>
    </w:p>
    <w:p w:rsidR="004B7289" w:rsidRPr="004B7289" w:rsidRDefault="004B7289" w:rsidP="00674585">
      <w:pPr>
        <w:tabs>
          <w:tab w:val="num" w:pos="786"/>
        </w:tabs>
        <w:spacing w:after="0" w:line="276" w:lineRule="auto"/>
        <w:ind w:left="426"/>
        <w:jc w:val="center"/>
        <w:rPr>
          <w:rFonts w:ascii="Times New Roman" w:eastAsia="Times New Roman" w:hAnsi="Times New Roman" w:cs="Times New Roman"/>
          <w:b/>
          <w:color w:val="000000"/>
          <w:sz w:val="28"/>
          <w:szCs w:val="28"/>
          <w:lang w:eastAsia="ru-RU"/>
        </w:rPr>
      </w:pPr>
      <w:r w:rsidRPr="004B7289">
        <w:rPr>
          <w:rFonts w:ascii="Times New Roman" w:eastAsia="Times New Roman" w:hAnsi="Times New Roman" w:cs="Times New Roman"/>
          <w:b/>
          <w:color w:val="000000"/>
          <w:sz w:val="28"/>
          <w:szCs w:val="28"/>
          <w:lang w:eastAsia="ru-RU"/>
        </w:rPr>
        <w:t>Единый квалификационный справочник должностей руководителей, специалистов и других служащих (ЕКС), 2017</w:t>
      </w:r>
    </w:p>
    <w:p w:rsidR="004B7289" w:rsidRDefault="004B7289" w:rsidP="00674585">
      <w:pPr>
        <w:tabs>
          <w:tab w:val="num" w:pos="786"/>
        </w:tabs>
        <w:spacing w:after="0" w:line="276" w:lineRule="auto"/>
        <w:ind w:left="426"/>
        <w:jc w:val="center"/>
        <w:rPr>
          <w:rFonts w:ascii="Times New Roman" w:eastAsia="Times New Roman" w:hAnsi="Times New Roman" w:cs="Times New Roman"/>
          <w:b/>
          <w:color w:val="000000"/>
          <w:sz w:val="28"/>
          <w:szCs w:val="28"/>
          <w:lang w:eastAsia="ru-RU"/>
        </w:rPr>
      </w:pPr>
      <w:r w:rsidRPr="004B7289">
        <w:rPr>
          <w:rFonts w:ascii="Times New Roman" w:eastAsia="Times New Roman" w:hAnsi="Times New Roman" w:cs="Times New Roman"/>
          <w:b/>
          <w:color w:val="000000"/>
          <w:sz w:val="28"/>
          <w:szCs w:val="28"/>
          <w:lang w:eastAsia="ru-RU"/>
        </w:rPr>
        <w:t xml:space="preserve">Раздел «Квалификационные характеристики должностей работников образования», утвержден Приказом </w:t>
      </w:r>
      <w:proofErr w:type="spellStart"/>
      <w:r w:rsidRPr="004B7289">
        <w:rPr>
          <w:rFonts w:ascii="Times New Roman" w:eastAsia="Times New Roman" w:hAnsi="Times New Roman" w:cs="Times New Roman"/>
          <w:b/>
          <w:color w:val="000000"/>
          <w:sz w:val="28"/>
          <w:szCs w:val="28"/>
          <w:lang w:eastAsia="ru-RU"/>
        </w:rPr>
        <w:t>Минздравсоцразвития</w:t>
      </w:r>
      <w:proofErr w:type="spellEnd"/>
      <w:r w:rsidRPr="004B7289">
        <w:rPr>
          <w:rFonts w:ascii="Times New Roman" w:eastAsia="Times New Roman" w:hAnsi="Times New Roman" w:cs="Times New Roman"/>
          <w:b/>
          <w:color w:val="000000"/>
          <w:sz w:val="28"/>
          <w:szCs w:val="28"/>
          <w:lang w:eastAsia="ru-RU"/>
        </w:rPr>
        <w:t xml:space="preserve"> РФ </w:t>
      </w:r>
    </w:p>
    <w:p w:rsidR="004B7289" w:rsidRPr="004B7289" w:rsidRDefault="004B7289" w:rsidP="00674585">
      <w:pPr>
        <w:tabs>
          <w:tab w:val="num" w:pos="786"/>
        </w:tabs>
        <w:spacing w:after="0" w:line="276" w:lineRule="auto"/>
        <w:ind w:left="426"/>
        <w:jc w:val="center"/>
        <w:rPr>
          <w:rFonts w:ascii="Times New Roman" w:eastAsia="Times New Roman" w:hAnsi="Times New Roman" w:cs="Times New Roman"/>
          <w:b/>
          <w:color w:val="000000"/>
          <w:sz w:val="28"/>
          <w:szCs w:val="28"/>
          <w:lang w:eastAsia="ru-RU"/>
        </w:rPr>
      </w:pPr>
      <w:r w:rsidRPr="004B7289">
        <w:rPr>
          <w:rFonts w:ascii="Times New Roman" w:eastAsia="Times New Roman" w:hAnsi="Times New Roman" w:cs="Times New Roman"/>
          <w:b/>
          <w:color w:val="000000"/>
          <w:sz w:val="28"/>
          <w:szCs w:val="28"/>
          <w:lang w:eastAsia="ru-RU"/>
        </w:rPr>
        <w:t>от 26.08.2010 N 761н</w:t>
      </w:r>
    </w:p>
    <w:p w:rsidR="004B7289" w:rsidRPr="004B7289" w:rsidRDefault="004B7289" w:rsidP="00674585">
      <w:pPr>
        <w:spacing w:line="276" w:lineRule="auto"/>
        <w:jc w:val="both"/>
        <w:rPr>
          <w:rFonts w:ascii="Times New Roman" w:hAnsi="Times New Roman" w:cs="Times New Roman"/>
          <w:sz w:val="28"/>
          <w:szCs w:val="24"/>
        </w:rPr>
      </w:pPr>
      <w:r w:rsidRPr="004B7289">
        <w:rPr>
          <w:rFonts w:ascii="Times New Roman" w:hAnsi="Times New Roman" w:cs="Times New Roman"/>
          <w:b/>
          <w:sz w:val="28"/>
          <w:szCs w:val="24"/>
        </w:rPr>
        <w:t>Должностные обязанности</w:t>
      </w:r>
      <w:r>
        <w:rPr>
          <w:rFonts w:ascii="Times New Roman" w:hAnsi="Times New Roman" w:cs="Times New Roman"/>
          <w:b/>
          <w:sz w:val="28"/>
          <w:szCs w:val="24"/>
        </w:rPr>
        <w:t xml:space="preserve"> младшего воспитателя</w:t>
      </w:r>
      <w:r w:rsidRPr="004B7289">
        <w:rPr>
          <w:rFonts w:ascii="Times New Roman" w:hAnsi="Times New Roman" w:cs="Times New Roman"/>
          <w:sz w:val="28"/>
          <w:szCs w:val="24"/>
        </w:rPr>
        <w:t>.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4B7289" w:rsidRPr="004B7289" w:rsidRDefault="004B7289" w:rsidP="00674585">
      <w:pPr>
        <w:spacing w:line="276" w:lineRule="auto"/>
        <w:jc w:val="both"/>
        <w:rPr>
          <w:rFonts w:ascii="Times New Roman" w:hAnsi="Times New Roman" w:cs="Times New Roman"/>
          <w:sz w:val="28"/>
          <w:szCs w:val="24"/>
        </w:rPr>
      </w:pPr>
      <w:r w:rsidRPr="004B7289">
        <w:rPr>
          <w:rFonts w:ascii="Times New Roman" w:hAnsi="Times New Roman" w:cs="Times New Roman"/>
          <w:b/>
          <w:sz w:val="28"/>
          <w:szCs w:val="24"/>
        </w:rPr>
        <w:t>Должен знать:</w:t>
      </w:r>
      <w:r w:rsidRPr="004B7289">
        <w:rPr>
          <w:rFonts w:ascii="Times New Roman" w:hAnsi="Times New Roman" w:cs="Times New Roman"/>
          <w:sz w:val="28"/>
          <w:szCs w:val="24"/>
        </w:rPr>
        <w:t xml:space="preserve">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4B7289" w:rsidRPr="004B7289" w:rsidRDefault="004B7289" w:rsidP="00674585">
      <w:pPr>
        <w:spacing w:line="276" w:lineRule="auto"/>
        <w:jc w:val="both"/>
        <w:rPr>
          <w:rFonts w:ascii="Times New Roman" w:hAnsi="Times New Roman" w:cs="Times New Roman"/>
          <w:sz w:val="28"/>
          <w:szCs w:val="24"/>
        </w:rPr>
      </w:pPr>
      <w:r w:rsidRPr="004B7289">
        <w:rPr>
          <w:rFonts w:ascii="Times New Roman" w:hAnsi="Times New Roman" w:cs="Times New Roman"/>
          <w:b/>
          <w:sz w:val="28"/>
          <w:szCs w:val="24"/>
        </w:rPr>
        <w:t>Требования к квалификации.</w:t>
      </w:r>
      <w:r w:rsidRPr="004B7289">
        <w:rPr>
          <w:rFonts w:ascii="Times New Roman" w:hAnsi="Times New Roman" w:cs="Times New Roman"/>
          <w:sz w:val="28"/>
          <w:szCs w:val="24"/>
        </w:rPr>
        <w:t xml:space="preserve">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4B7289" w:rsidRPr="004B7289" w:rsidRDefault="004B7289" w:rsidP="00674585">
      <w:pPr>
        <w:tabs>
          <w:tab w:val="num" w:pos="786"/>
        </w:tabs>
        <w:spacing w:after="0" w:line="276" w:lineRule="auto"/>
        <w:ind w:left="426"/>
        <w:jc w:val="center"/>
        <w:rPr>
          <w:rFonts w:ascii="Times New Roman" w:eastAsia="Times New Roman" w:hAnsi="Times New Roman" w:cs="Times New Roman"/>
          <w:color w:val="000000"/>
          <w:sz w:val="32"/>
          <w:szCs w:val="28"/>
          <w:lang w:eastAsia="ru-RU"/>
        </w:rPr>
      </w:pPr>
    </w:p>
    <w:p w:rsidR="00674585" w:rsidRPr="00674585" w:rsidRDefault="00674585" w:rsidP="00674585">
      <w:pPr>
        <w:spacing w:after="0" w:line="276" w:lineRule="auto"/>
        <w:jc w:val="right"/>
        <w:rPr>
          <w:rFonts w:ascii="Times New Roman" w:hAnsi="Times New Roman" w:cs="Times New Roman"/>
          <w:b/>
          <w:sz w:val="28"/>
        </w:rPr>
      </w:pPr>
      <w:r>
        <w:rPr>
          <w:rFonts w:ascii="Times New Roman" w:hAnsi="Times New Roman" w:cs="Times New Roman"/>
          <w:b/>
          <w:sz w:val="28"/>
        </w:rPr>
        <w:lastRenderedPageBreak/>
        <w:t>Приложение № 2</w:t>
      </w:r>
    </w:p>
    <w:p w:rsidR="00674585" w:rsidRDefault="00674585" w:rsidP="00674585">
      <w:pPr>
        <w:spacing w:after="0" w:line="276" w:lineRule="auto"/>
        <w:jc w:val="center"/>
        <w:rPr>
          <w:rFonts w:ascii="Times New Roman" w:hAnsi="Times New Roman" w:cs="Times New Roman"/>
          <w:b/>
          <w:sz w:val="28"/>
        </w:rPr>
      </w:pPr>
      <w:r>
        <w:rPr>
          <w:rFonts w:ascii="Times New Roman" w:hAnsi="Times New Roman" w:cs="Times New Roman"/>
          <w:b/>
          <w:sz w:val="28"/>
        </w:rPr>
        <w:t xml:space="preserve">Анкета для выявления профессиональных потребностей </w:t>
      </w:r>
    </w:p>
    <w:p w:rsidR="00674585" w:rsidRDefault="00674585" w:rsidP="00674585">
      <w:pPr>
        <w:spacing w:after="0" w:line="276" w:lineRule="auto"/>
        <w:jc w:val="center"/>
        <w:rPr>
          <w:rFonts w:ascii="Times New Roman" w:hAnsi="Times New Roman" w:cs="Times New Roman"/>
          <w:b/>
          <w:sz w:val="28"/>
        </w:rPr>
      </w:pPr>
      <w:r>
        <w:rPr>
          <w:rFonts w:ascii="Times New Roman" w:hAnsi="Times New Roman" w:cs="Times New Roman"/>
          <w:b/>
          <w:sz w:val="28"/>
        </w:rPr>
        <w:t>младших воспитателей</w:t>
      </w:r>
    </w:p>
    <w:p w:rsidR="00674585" w:rsidRDefault="00674585" w:rsidP="00674585">
      <w:pPr>
        <w:spacing w:after="0" w:line="276" w:lineRule="auto"/>
        <w:jc w:val="center"/>
        <w:rPr>
          <w:rFonts w:ascii="Times New Roman" w:hAnsi="Times New Roman" w:cs="Times New Roman"/>
          <w:b/>
          <w:sz w:val="28"/>
        </w:rPr>
      </w:pPr>
    </w:p>
    <w:p w:rsidR="00674585" w:rsidRPr="00674585" w:rsidRDefault="00674585" w:rsidP="00674585">
      <w:pPr>
        <w:spacing w:after="0" w:line="276" w:lineRule="auto"/>
        <w:jc w:val="center"/>
        <w:rPr>
          <w:rFonts w:ascii="Times New Roman" w:hAnsi="Times New Roman" w:cs="Times New Roman"/>
          <w:sz w:val="28"/>
        </w:rPr>
      </w:pPr>
      <w:r w:rsidRPr="00674585">
        <w:rPr>
          <w:rFonts w:ascii="Times New Roman" w:hAnsi="Times New Roman" w:cs="Times New Roman"/>
          <w:sz w:val="28"/>
        </w:rPr>
        <w:t>Уважаемый младший воспитатель, мы рады приветствовать Вас в «Школе младшего воспитателя». Чтобы занятия в нашей школе были эффективными и интересными, заполните, пожалуйста, анкету.</w:t>
      </w:r>
    </w:p>
    <w:p w:rsidR="00674585" w:rsidRPr="00674585" w:rsidRDefault="00674585" w:rsidP="00674585">
      <w:pPr>
        <w:spacing w:after="0" w:line="276" w:lineRule="auto"/>
        <w:jc w:val="center"/>
        <w:rPr>
          <w:rFonts w:ascii="Times New Roman" w:hAnsi="Times New Roman" w:cs="Times New Roman"/>
          <w:sz w:val="28"/>
        </w:rPr>
      </w:pPr>
    </w:p>
    <w:p w:rsidR="00674585" w:rsidRPr="00674585" w:rsidRDefault="00674585" w:rsidP="00674585">
      <w:pPr>
        <w:pStyle w:val="a6"/>
        <w:numPr>
          <w:ilvl w:val="0"/>
          <w:numId w:val="8"/>
        </w:numPr>
        <w:spacing w:after="0" w:line="276" w:lineRule="auto"/>
        <w:rPr>
          <w:rFonts w:ascii="Times New Roman" w:hAnsi="Times New Roman" w:cs="Times New Roman"/>
          <w:sz w:val="28"/>
        </w:rPr>
      </w:pPr>
      <w:r w:rsidRPr="00674585">
        <w:rPr>
          <w:rFonts w:ascii="Times New Roman" w:hAnsi="Times New Roman" w:cs="Times New Roman"/>
          <w:sz w:val="28"/>
        </w:rPr>
        <w:t>Ваше ФИО _______________________________________</w:t>
      </w:r>
      <w:r>
        <w:rPr>
          <w:rFonts w:ascii="Times New Roman" w:hAnsi="Times New Roman" w:cs="Times New Roman"/>
          <w:sz w:val="28"/>
        </w:rPr>
        <w:t>__________________________</w:t>
      </w:r>
    </w:p>
    <w:p w:rsidR="00674585" w:rsidRPr="00674585" w:rsidRDefault="00674585" w:rsidP="00674585">
      <w:pPr>
        <w:pStyle w:val="a6"/>
        <w:numPr>
          <w:ilvl w:val="0"/>
          <w:numId w:val="8"/>
        </w:numPr>
        <w:spacing w:after="0" w:line="276" w:lineRule="auto"/>
        <w:rPr>
          <w:rFonts w:ascii="Times New Roman" w:hAnsi="Times New Roman" w:cs="Times New Roman"/>
          <w:sz w:val="28"/>
        </w:rPr>
      </w:pPr>
      <w:r w:rsidRPr="00674585">
        <w:rPr>
          <w:rFonts w:ascii="Times New Roman" w:hAnsi="Times New Roman" w:cs="Times New Roman"/>
          <w:sz w:val="28"/>
        </w:rPr>
        <w:t>Образование _______________________________________</w:t>
      </w:r>
      <w:r>
        <w:rPr>
          <w:rFonts w:ascii="Times New Roman" w:hAnsi="Times New Roman" w:cs="Times New Roman"/>
          <w:sz w:val="28"/>
        </w:rPr>
        <w:t>__________________________</w:t>
      </w:r>
    </w:p>
    <w:p w:rsidR="00674585" w:rsidRPr="00674585" w:rsidRDefault="00674585" w:rsidP="00674585">
      <w:pPr>
        <w:pStyle w:val="a6"/>
        <w:numPr>
          <w:ilvl w:val="0"/>
          <w:numId w:val="8"/>
        </w:numPr>
        <w:spacing w:after="0" w:line="276" w:lineRule="auto"/>
        <w:rPr>
          <w:rFonts w:ascii="Times New Roman" w:hAnsi="Times New Roman" w:cs="Times New Roman"/>
          <w:sz w:val="28"/>
        </w:rPr>
      </w:pPr>
      <w:r w:rsidRPr="00674585">
        <w:rPr>
          <w:rFonts w:ascii="Times New Roman" w:hAnsi="Times New Roman" w:cs="Times New Roman"/>
          <w:sz w:val="28"/>
        </w:rPr>
        <w:t>Есть ли у Вас дети, сколько им лет _______________________________________</w:t>
      </w:r>
      <w:r>
        <w:rPr>
          <w:rFonts w:ascii="Times New Roman" w:hAnsi="Times New Roman" w:cs="Times New Roman"/>
          <w:sz w:val="28"/>
        </w:rPr>
        <w:t>__________________________</w:t>
      </w:r>
    </w:p>
    <w:p w:rsidR="00674585" w:rsidRPr="00674585" w:rsidRDefault="00674585" w:rsidP="00674585">
      <w:pPr>
        <w:pStyle w:val="a6"/>
        <w:spacing w:after="0" w:line="276" w:lineRule="auto"/>
        <w:rPr>
          <w:rFonts w:ascii="Times New Roman" w:hAnsi="Times New Roman" w:cs="Times New Roman"/>
          <w:sz w:val="28"/>
        </w:rPr>
      </w:pPr>
      <w:r w:rsidRPr="00674585">
        <w:rPr>
          <w:rFonts w:ascii="Times New Roman" w:hAnsi="Times New Roman" w:cs="Times New Roman"/>
          <w:sz w:val="28"/>
        </w:rPr>
        <w:t>______________________________________________________________________________________________________________</w:t>
      </w:r>
      <w:r>
        <w:rPr>
          <w:rFonts w:ascii="Times New Roman" w:hAnsi="Times New Roman" w:cs="Times New Roman"/>
          <w:sz w:val="28"/>
        </w:rPr>
        <w:t>____________________</w:t>
      </w:r>
    </w:p>
    <w:p w:rsidR="00674585" w:rsidRPr="00674585" w:rsidRDefault="00674585" w:rsidP="00674585">
      <w:pPr>
        <w:pStyle w:val="a6"/>
        <w:numPr>
          <w:ilvl w:val="0"/>
          <w:numId w:val="8"/>
        </w:numPr>
        <w:spacing w:after="0" w:line="276" w:lineRule="auto"/>
        <w:rPr>
          <w:rFonts w:ascii="Times New Roman" w:hAnsi="Times New Roman" w:cs="Times New Roman"/>
          <w:sz w:val="28"/>
        </w:rPr>
      </w:pPr>
      <w:r w:rsidRPr="00674585">
        <w:rPr>
          <w:rFonts w:ascii="Times New Roman" w:hAnsi="Times New Roman" w:cs="Times New Roman"/>
          <w:sz w:val="28"/>
        </w:rPr>
        <w:t>В какой отрасли Вы работали до прихода в детский сад _______________________________________</w:t>
      </w:r>
      <w:r>
        <w:rPr>
          <w:rFonts w:ascii="Times New Roman" w:hAnsi="Times New Roman" w:cs="Times New Roman"/>
          <w:sz w:val="28"/>
        </w:rPr>
        <w:t>__________________________</w:t>
      </w:r>
    </w:p>
    <w:p w:rsidR="00674585" w:rsidRPr="00674585" w:rsidRDefault="00674585" w:rsidP="00674585">
      <w:pPr>
        <w:pStyle w:val="a6"/>
        <w:numPr>
          <w:ilvl w:val="0"/>
          <w:numId w:val="8"/>
        </w:numPr>
        <w:spacing w:after="0" w:line="276" w:lineRule="auto"/>
        <w:rPr>
          <w:rFonts w:ascii="Times New Roman" w:hAnsi="Times New Roman" w:cs="Times New Roman"/>
          <w:sz w:val="28"/>
        </w:rPr>
      </w:pPr>
      <w:r w:rsidRPr="00674585">
        <w:rPr>
          <w:rFonts w:ascii="Times New Roman" w:hAnsi="Times New Roman" w:cs="Times New Roman"/>
          <w:sz w:val="28"/>
        </w:rPr>
        <w:t>Каковы Ваши перспективы относительно работы в ДОУ _______________________________________________</w:t>
      </w:r>
      <w:r>
        <w:rPr>
          <w:rFonts w:ascii="Times New Roman" w:hAnsi="Times New Roman" w:cs="Times New Roman"/>
          <w:sz w:val="28"/>
        </w:rPr>
        <w:t>__________________</w:t>
      </w:r>
    </w:p>
    <w:p w:rsidR="00674585" w:rsidRPr="00674585" w:rsidRDefault="00674585" w:rsidP="00674585">
      <w:pPr>
        <w:pStyle w:val="a6"/>
        <w:numPr>
          <w:ilvl w:val="0"/>
          <w:numId w:val="8"/>
        </w:numPr>
        <w:spacing w:after="0" w:line="276" w:lineRule="auto"/>
        <w:rPr>
          <w:rFonts w:ascii="Times New Roman" w:hAnsi="Times New Roman" w:cs="Times New Roman"/>
          <w:sz w:val="28"/>
        </w:rPr>
      </w:pPr>
      <w:r w:rsidRPr="00674585">
        <w:rPr>
          <w:rFonts w:ascii="Times New Roman" w:hAnsi="Times New Roman" w:cs="Times New Roman"/>
          <w:sz w:val="28"/>
        </w:rPr>
        <w:t>Ваше хобби, увлечение _______________________________________</w:t>
      </w:r>
      <w:r>
        <w:rPr>
          <w:rFonts w:ascii="Times New Roman" w:hAnsi="Times New Roman" w:cs="Times New Roman"/>
          <w:sz w:val="28"/>
        </w:rPr>
        <w:t>__________________________</w:t>
      </w:r>
    </w:p>
    <w:p w:rsidR="00674585" w:rsidRPr="00674585" w:rsidRDefault="00674585" w:rsidP="00674585">
      <w:pPr>
        <w:pStyle w:val="a6"/>
        <w:numPr>
          <w:ilvl w:val="0"/>
          <w:numId w:val="8"/>
        </w:numPr>
        <w:spacing w:after="0" w:line="276" w:lineRule="auto"/>
        <w:rPr>
          <w:rFonts w:ascii="Times New Roman" w:hAnsi="Times New Roman" w:cs="Times New Roman"/>
          <w:sz w:val="28"/>
        </w:rPr>
      </w:pPr>
      <w:r w:rsidRPr="00674585">
        <w:rPr>
          <w:rFonts w:ascii="Times New Roman" w:hAnsi="Times New Roman" w:cs="Times New Roman"/>
          <w:sz w:val="28"/>
        </w:rPr>
        <w:t xml:space="preserve">С какими сложностями в деятельности младшего воспитателя Вы </w:t>
      </w:r>
      <w:proofErr w:type="gramStart"/>
      <w:r w:rsidRPr="00674585">
        <w:rPr>
          <w:rFonts w:ascii="Times New Roman" w:hAnsi="Times New Roman" w:cs="Times New Roman"/>
          <w:sz w:val="28"/>
        </w:rPr>
        <w:t>сталкиваетесь  _</w:t>
      </w:r>
      <w:proofErr w:type="gramEnd"/>
      <w:r w:rsidRPr="00674585">
        <w:rPr>
          <w:rFonts w:ascii="Times New Roman" w:hAnsi="Times New Roman" w:cs="Times New Roman"/>
          <w:sz w:val="28"/>
        </w:rPr>
        <w:t>_____________________________________________________________</w:t>
      </w:r>
      <w:r>
        <w:rPr>
          <w:rFonts w:ascii="Times New Roman" w:hAnsi="Times New Roman" w:cs="Times New Roman"/>
          <w:sz w:val="28"/>
        </w:rPr>
        <w:t>___</w:t>
      </w:r>
    </w:p>
    <w:p w:rsidR="00674585" w:rsidRPr="00674585" w:rsidRDefault="00674585" w:rsidP="00674585">
      <w:pPr>
        <w:pStyle w:val="a6"/>
        <w:spacing w:after="0" w:line="276" w:lineRule="auto"/>
        <w:rPr>
          <w:rFonts w:ascii="Times New Roman" w:hAnsi="Times New Roman" w:cs="Times New Roman"/>
          <w:sz w:val="28"/>
        </w:rPr>
      </w:pPr>
      <w:r w:rsidRPr="00674585">
        <w:rPr>
          <w:rFonts w:ascii="Times New Roman" w:hAnsi="Times New Roman" w:cs="Times New Roman"/>
          <w:sz w:val="28"/>
        </w:rPr>
        <w:t>_______________________________________</w:t>
      </w:r>
      <w:r>
        <w:rPr>
          <w:rFonts w:ascii="Times New Roman" w:hAnsi="Times New Roman" w:cs="Times New Roman"/>
          <w:sz w:val="28"/>
        </w:rPr>
        <w:t>__________________________</w:t>
      </w:r>
    </w:p>
    <w:p w:rsidR="00674585" w:rsidRPr="00674585" w:rsidRDefault="00674585" w:rsidP="00674585">
      <w:pPr>
        <w:pStyle w:val="a6"/>
        <w:numPr>
          <w:ilvl w:val="0"/>
          <w:numId w:val="8"/>
        </w:numPr>
        <w:spacing w:after="0" w:line="276" w:lineRule="auto"/>
        <w:rPr>
          <w:rFonts w:ascii="Times New Roman" w:hAnsi="Times New Roman" w:cs="Times New Roman"/>
          <w:sz w:val="28"/>
        </w:rPr>
      </w:pPr>
      <w:r w:rsidRPr="00674585">
        <w:rPr>
          <w:rFonts w:ascii="Times New Roman" w:hAnsi="Times New Roman" w:cs="Times New Roman"/>
          <w:sz w:val="28"/>
        </w:rPr>
        <w:t>Какие сложности при выполнении функций воспитателя Вы испытываете ______________________________________________________________________________________________________________</w:t>
      </w:r>
      <w:r>
        <w:rPr>
          <w:rFonts w:ascii="Times New Roman" w:hAnsi="Times New Roman" w:cs="Times New Roman"/>
          <w:sz w:val="28"/>
        </w:rPr>
        <w:t>____________________</w:t>
      </w:r>
    </w:p>
    <w:p w:rsidR="00674585" w:rsidRPr="00674585" w:rsidRDefault="00674585" w:rsidP="00674585">
      <w:pPr>
        <w:pStyle w:val="a6"/>
        <w:numPr>
          <w:ilvl w:val="0"/>
          <w:numId w:val="8"/>
        </w:numPr>
        <w:spacing w:after="0" w:line="276" w:lineRule="auto"/>
        <w:rPr>
          <w:rFonts w:ascii="Times New Roman" w:hAnsi="Times New Roman" w:cs="Times New Roman"/>
          <w:sz w:val="28"/>
        </w:rPr>
      </w:pPr>
      <w:r w:rsidRPr="00674585">
        <w:rPr>
          <w:rFonts w:ascii="Times New Roman" w:hAnsi="Times New Roman" w:cs="Times New Roman"/>
          <w:sz w:val="28"/>
        </w:rPr>
        <w:t xml:space="preserve">На какие вопросы хотели бы получить ответы </w:t>
      </w:r>
    </w:p>
    <w:p w:rsidR="00674585" w:rsidRPr="00674585" w:rsidRDefault="00674585" w:rsidP="00674585">
      <w:pPr>
        <w:pStyle w:val="a6"/>
        <w:spacing w:after="0" w:line="276" w:lineRule="auto"/>
        <w:rPr>
          <w:rFonts w:ascii="Times New Roman" w:hAnsi="Times New Roman" w:cs="Times New Roman"/>
          <w:sz w:val="28"/>
        </w:rPr>
      </w:pPr>
      <w:r w:rsidRPr="00674585">
        <w:rPr>
          <w:rFonts w:ascii="Times New Roman" w:hAnsi="Times New Roman" w:cs="Times New Roman"/>
          <w:sz w:val="28"/>
        </w:rPr>
        <w:t>_______________________________________</w:t>
      </w:r>
      <w:r>
        <w:rPr>
          <w:rFonts w:ascii="Times New Roman" w:hAnsi="Times New Roman" w:cs="Times New Roman"/>
          <w:sz w:val="28"/>
        </w:rPr>
        <w:t>__________________________</w:t>
      </w:r>
    </w:p>
    <w:p w:rsidR="00674585" w:rsidRPr="00674585" w:rsidRDefault="00674585" w:rsidP="00674585">
      <w:pPr>
        <w:pStyle w:val="a6"/>
        <w:spacing w:after="0" w:line="276" w:lineRule="auto"/>
        <w:rPr>
          <w:rFonts w:ascii="Times New Roman" w:hAnsi="Times New Roman" w:cs="Times New Roman"/>
          <w:sz w:val="28"/>
        </w:rPr>
      </w:pPr>
      <w:r w:rsidRPr="00674585">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rPr>
        <w:t>________</w:t>
      </w:r>
    </w:p>
    <w:p w:rsidR="00674585" w:rsidRPr="00674585" w:rsidRDefault="00674585" w:rsidP="00674585">
      <w:pPr>
        <w:spacing w:after="0" w:line="276" w:lineRule="auto"/>
        <w:jc w:val="center"/>
        <w:rPr>
          <w:rFonts w:ascii="Times New Roman" w:hAnsi="Times New Roman" w:cs="Times New Roman"/>
          <w:sz w:val="28"/>
        </w:rPr>
      </w:pPr>
    </w:p>
    <w:p w:rsidR="00674585" w:rsidRDefault="00674585" w:rsidP="00674585">
      <w:pPr>
        <w:spacing w:after="0" w:line="276" w:lineRule="auto"/>
        <w:jc w:val="center"/>
        <w:rPr>
          <w:rFonts w:ascii="Times New Roman" w:hAnsi="Times New Roman" w:cs="Times New Roman"/>
          <w:sz w:val="28"/>
        </w:rPr>
      </w:pPr>
    </w:p>
    <w:p w:rsidR="00674585" w:rsidRDefault="00674585" w:rsidP="00674585">
      <w:pPr>
        <w:spacing w:after="0" w:line="276" w:lineRule="auto"/>
        <w:jc w:val="center"/>
        <w:rPr>
          <w:rFonts w:ascii="Times New Roman" w:hAnsi="Times New Roman" w:cs="Times New Roman"/>
          <w:sz w:val="28"/>
        </w:rPr>
      </w:pPr>
    </w:p>
    <w:p w:rsidR="00674585" w:rsidRDefault="00674585" w:rsidP="00674585">
      <w:pPr>
        <w:spacing w:after="0" w:line="276" w:lineRule="auto"/>
        <w:jc w:val="center"/>
        <w:rPr>
          <w:rFonts w:ascii="Times New Roman" w:hAnsi="Times New Roman" w:cs="Times New Roman"/>
          <w:sz w:val="28"/>
        </w:rPr>
      </w:pPr>
      <w:r w:rsidRPr="00674585">
        <w:rPr>
          <w:rFonts w:ascii="Times New Roman" w:hAnsi="Times New Roman" w:cs="Times New Roman"/>
          <w:sz w:val="28"/>
        </w:rPr>
        <w:t>Спасибо за сотрудничество.</w:t>
      </w:r>
    </w:p>
    <w:p w:rsidR="00674585" w:rsidRPr="00674585" w:rsidRDefault="00674585" w:rsidP="00674585">
      <w:pPr>
        <w:spacing w:after="0" w:line="276" w:lineRule="auto"/>
        <w:jc w:val="right"/>
        <w:rPr>
          <w:rFonts w:ascii="Times New Roman" w:hAnsi="Times New Roman" w:cs="Times New Roman"/>
          <w:b/>
          <w:sz w:val="28"/>
        </w:rPr>
      </w:pPr>
      <w:r>
        <w:rPr>
          <w:rFonts w:ascii="Times New Roman" w:hAnsi="Times New Roman" w:cs="Times New Roman"/>
          <w:b/>
          <w:sz w:val="28"/>
        </w:rPr>
        <w:lastRenderedPageBreak/>
        <w:t>Приложение № 3</w:t>
      </w:r>
    </w:p>
    <w:p w:rsidR="00674585" w:rsidRPr="00674585" w:rsidRDefault="00674585" w:rsidP="00674585">
      <w:pPr>
        <w:spacing w:after="0" w:line="276" w:lineRule="auto"/>
        <w:jc w:val="both"/>
        <w:rPr>
          <w:rFonts w:ascii="Times New Roman" w:hAnsi="Times New Roman" w:cs="Times New Roman"/>
          <w:sz w:val="28"/>
        </w:rPr>
      </w:pPr>
    </w:p>
    <w:p w:rsidR="00674585" w:rsidRPr="00674585" w:rsidRDefault="00674585" w:rsidP="00674585">
      <w:pPr>
        <w:spacing w:after="0" w:line="276" w:lineRule="auto"/>
        <w:jc w:val="center"/>
        <w:rPr>
          <w:rFonts w:ascii="Times New Roman" w:hAnsi="Times New Roman" w:cs="Times New Roman"/>
          <w:b/>
          <w:sz w:val="28"/>
        </w:rPr>
      </w:pPr>
      <w:r w:rsidRPr="00674585">
        <w:rPr>
          <w:rFonts w:ascii="Times New Roman" w:hAnsi="Times New Roman" w:cs="Times New Roman"/>
          <w:b/>
          <w:sz w:val="28"/>
        </w:rPr>
        <w:t>Некоторые возрастные особенности детей дошкольного возраста, которые должен знать младший воспитатель</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b/>
          <w:sz w:val="28"/>
        </w:rPr>
        <w:t>2 – 3 года.</w:t>
      </w:r>
      <w:r w:rsidRPr="00674585">
        <w:rPr>
          <w:rFonts w:ascii="Times New Roman" w:hAnsi="Times New Roman" w:cs="Times New Roman"/>
          <w:sz w:val="28"/>
        </w:rPr>
        <w:t xml:space="preserve"> На третьем году жизни дети становятся самостоятельнее. Детей привлекают яркие игрушки, особенно звучащие. Дети охотно общаются со взрослым, нежели со сверстниками. В ходе совместной со взрослыми предметной деятельности продолжает развиваться понимание речи. Дети продолжают осваивать названия </w:t>
      </w:r>
      <w:proofErr w:type="spellStart"/>
      <w:r w:rsidRPr="00674585">
        <w:rPr>
          <w:rFonts w:ascii="Times New Roman" w:hAnsi="Times New Roman" w:cs="Times New Roman"/>
          <w:sz w:val="28"/>
        </w:rPr>
        <w:t>окружа¬ющих</w:t>
      </w:r>
      <w:proofErr w:type="spellEnd"/>
      <w:r w:rsidRPr="00674585">
        <w:rPr>
          <w:rFonts w:ascii="Times New Roman" w:hAnsi="Times New Roman" w:cs="Times New Roman"/>
          <w:sz w:val="28"/>
        </w:rPr>
        <w:t xml:space="preserve"> предметов, учатся выполнять простые словесные просьбы взрослых. </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sz w:val="28"/>
        </w:rPr>
        <w:t>К концу третьего года жизни речь становится средством общения ребенка со сверстниками. В этом возрасте детей начинает привлекать игра, рисование, конструирование. Начинает зарождаться сюжетно-ролевая игра,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поэтому важно участвовать в играх детей.</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sz w:val="28"/>
        </w:rPr>
        <w:t xml:space="preserve">На третьем году жизни совершенствуются зрительные и слуховые </w:t>
      </w:r>
      <w:proofErr w:type="gramStart"/>
      <w:r w:rsidRPr="00674585">
        <w:rPr>
          <w:rFonts w:ascii="Times New Roman" w:hAnsi="Times New Roman" w:cs="Times New Roman"/>
          <w:sz w:val="28"/>
        </w:rPr>
        <w:t>ори-</w:t>
      </w:r>
      <w:proofErr w:type="spellStart"/>
      <w:r w:rsidRPr="00674585">
        <w:rPr>
          <w:rFonts w:ascii="Times New Roman" w:hAnsi="Times New Roman" w:cs="Times New Roman"/>
          <w:sz w:val="28"/>
        </w:rPr>
        <w:t>ентировки</w:t>
      </w:r>
      <w:proofErr w:type="spellEnd"/>
      <w:proofErr w:type="gramEnd"/>
      <w:r w:rsidRPr="00674585">
        <w:rPr>
          <w:rFonts w:ascii="Times New Roman" w:hAnsi="Times New Roman" w:cs="Times New Roman"/>
          <w:sz w:val="28"/>
        </w:rPr>
        <w:t>, что позволяет детям безошибочно выполнять ряд заданий: осу-</w:t>
      </w:r>
      <w:proofErr w:type="spellStart"/>
      <w:r w:rsidRPr="00674585">
        <w:rPr>
          <w:rFonts w:ascii="Times New Roman" w:hAnsi="Times New Roman" w:cs="Times New Roman"/>
          <w:sz w:val="28"/>
        </w:rPr>
        <w:t>ществлять</w:t>
      </w:r>
      <w:proofErr w:type="spellEnd"/>
      <w:r w:rsidRPr="00674585">
        <w:rPr>
          <w:rFonts w:ascii="Times New Roman" w:hAnsi="Times New Roman" w:cs="Times New Roman"/>
          <w:sz w:val="28"/>
        </w:rPr>
        <w:t xml:space="preserve"> выбор из 2-3 предметов по форме, величине и цвету; различать мелодии; петь.</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sz w:val="28"/>
        </w:rPr>
        <w:t>К трем годам дети воспринимают все звуки родного языка, но произносят их с большими искажениями. Важно разговаривать с детьми правильно, не коверкая звуки.</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sz w:val="28"/>
        </w:rPr>
        <w:t xml:space="preserve">Для детей этого возраста характерна, </w:t>
      </w:r>
      <w:proofErr w:type="spellStart"/>
      <w:r w:rsidRPr="00674585">
        <w:rPr>
          <w:rFonts w:ascii="Times New Roman" w:hAnsi="Times New Roman" w:cs="Times New Roman"/>
          <w:sz w:val="28"/>
        </w:rPr>
        <w:t>импуль¬сивность</w:t>
      </w:r>
      <w:proofErr w:type="spellEnd"/>
      <w:r w:rsidRPr="00674585">
        <w:rPr>
          <w:rFonts w:ascii="Times New Roman" w:hAnsi="Times New Roman" w:cs="Times New Roman"/>
          <w:sz w:val="28"/>
        </w:rPr>
        <w:t xml:space="preserve"> и зависимость чувств и желаний от ситуации. Дети легко </w:t>
      </w:r>
      <w:proofErr w:type="spellStart"/>
      <w:r w:rsidRPr="00674585">
        <w:rPr>
          <w:rFonts w:ascii="Times New Roman" w:hAnsi="Times New Roman" w:cs="Times New Roman"/>
          <w:sz w:val="28"/>
        </w:rPr>
        <w:t>заража¬ются</w:t>
      </w:r>
      <w:proofErr w:type="spellEnd"/>
      <w:r w:rsidRPr="00674585">
        <w:rPr>
          <w:rFonts w:ascii="Times New Roman" w:hAnsi="Times New Roman" w:cs="Times New Roman"/>
          <w:sz w:val="28"/>
        </w:rPr>
        <w:t xml:space="preserve"> эмоциональным состоянием сверстников. Ранний возраст завершается кризисом трех лет. Ребенок осознает себя как отдельного человека, </w:t>
      </w:r>
      <w:proofErr w:type="spellStart"/>
      <w:r w:rsidRPr="00674585">
        <w:rPr>
          <w:rFonts w:ascii="Times New Roman" w:hAnsi="Times New Roman" w:cs="Times New Roman"/>
          <w:sz w:val="28"/>
        </w:rPr>
        <w:t>отлич¬ного</w:t>
      </w:r>
      <w:proofErr w:type="spellEnd"/>
      <w:r w:rsidRPr="00674585">
        <w:rPr>
          <w:rFonts w:ascii="Times New Roman" w:hAnsi="Times New Roman" w:cs="Times New Roman"/>
          <w:sz w:val="28"/>
        </w:rPr>
        <w:t xml:space="preserve"> от взрослого. У него формируется образ Я. Кризис часто </w:t>
      </w:r>
      <w:proofErr w:type="spellStart"/>
      <w:r w:rsidRPr="00674585">
        <w:rPr>
          <w:rFonts w:ascii="Times New Roman" w:hAnsi="Times New Roman" w:cs="Times New Roman"/>
          <w:sz w:val="28"/>
        </w:rPr>
        <w:t>сопровожда¬ется</w:t>
      </w:r>
      <w:proofErr w:type="spellEnd"/>
      <w:r w:rsidRPr="00674585">
        <w:rPr>
          <w:rFonts w:ascii="Times New Roman" w:hAnsi="Times New Roman" w:cs="Times New Roman"/>
          <w:sz w:val="28"/>
        </w:rPr>
        <w:t xml:space="preserve"> рядом отрицательных проявлений: негативизмом, упрямством, </w:t>
      </w:r>
      <w:proofErr w:type="spellStart"/>
      <w:r w:rsidRPr="00674585">
        <w:rPr>
          <w:rFonts w:ascii="Times New Roman" w:hAnsi="Times New Roman" w:cs="Times New Roman"/>
          <w:sz w:val="28"/>
        </w:rPr>
        <w:t>нару¬шением</w:t>
      </w:r>
      <w:proofErr w:type="spellEnd"/>
      <w:r w:rsidRPr="00674585">
        <w:rPr>
          <w:rFonts w:ascii="Times New Roman" w:hAnsi="Times New Roman" w:cs="Times New Roman"/>
          <w:sz w:val="28"/>
        </w:rPr>
        <w:t xml:space="preserve"> общения со взрослым и др. Кризис может продолжаться от нескольких месяцев до двух лет. Взрослому важно соблюдать самообладание, терпение.</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b/>
          <w:sz w:val="28"/>
        </w:rPr>
        <w:t>3 – 4 года.</w:t>
      </w:r>
      <w:r w:rsidRPr="00674585">
        <w:rPr>
          <w:rFonts w:ascii="Times New Roman" w:hAnsi="Times New Roman" w:cs="Times New Roman"/>
          <w:sz w:val="28"/>
        </w:rPr>
        <w:t xml:space="preserve"> Игра становится ведущим видом деятельности.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sz w:val="28"/>
        </w:rPr>
        <w:t>Изобразительная деятельность: у одних детей в изображениях отсутствуют детали, у других рисунки могут быть более детализированы. Дети уже могут использовать цвет.</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sz w:val="28"/>
        </w:rPr>
        <w:lastRenderedPageBreak/>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sz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sz w:val="28"/>
        </w:rPr>
        <w:t xml:space="preserve">Дети могут возводить несложные постройки по образцу и по замыслу.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sz w:val="28"/>
        </w:rPr>
        <w:t>К 4 годам дети способны запомнить значительные отрывки из любимых произведений.</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sz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sz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взрослого.</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sz w:val="28"/>
        </w:rPr>
        <w:t>Начинает развиваться самооценка, при этом дети в значительной мере ориентируются на оценку взрослого. Продолжает развиваться также их половая идентификация, что проявляется в характере выбираемых игрушек и сюжетов.</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b/>
          <w:sz w:val="28"/>
        </w:rPr>
        <w:t>4 – 5 лет.</w:t>
      </w:r>
      <w:r w:rsidRPr="00674585">
        <w:rPr>
          <w:rFonts w:ascii="Times New Roman" w:hAnsi="Times New Roman" w:cs="Times New Roman"/>
          <w:sz w:val="28"/>
        </w:rPr>
        <w:t xml:space="preserve"> В игровой деятельности детей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(начинают понимать приём «как будто»). Значительное развитие получает изобразительная деятельность.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дети могут назвать форму, на которую похож тот или иной предмет. Дети способны упорядочить группы предметов по сенсорному признаку — величине, цвету; </w:t>
      </w:r>
      <w:r w:rsidRPr="00674585">
        <w:rPr>
          <w:rFonts w:ascii="Times New Roman" w:hAnsi="Times New Roman" w:cs="Times New Roman"/>
          <w:sz w:val="28"/>
        </w:rPr>
        <w:lastRenderedPageBreak/>
        <w:t>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sz w:val="28"/>
        </w:rPr>
        <w:t xml:space="preserve">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sz w:val="28"/>
        </w:rPr>
        <w:t xml:space="preserve">Речь становится предметом активности детей. Они удачно имитируют голоса животных, интонационно выделяют речь тех или иных персонажей. </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sz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w:t>
      </w:r>
    </w:p>
    <w:p w:rsidR="00674585" w:rsidRP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b/>
          <w:sz w:val="28"/>
        </w:rPr>
        <w:t>5 – 6 лет.</w:t>
      </w:r>
      <w:r w:rsidRPr="00674585">
        <w:rPr>
          <w:rFonts w:ascii="Times New Roman" w:hAnsi="Times New Roman" w:cs="Times New Roman"/>
          <w:sz w:val="28"/>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Рисунки могут быть самыми разными по содержанию: это и жизненные впечатления детей, и воображаемые ситуации, и иллюстрации к фильмам и книгам.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w:t>
      </w:r>
      <w:r w:rsidRPr="00674585">
        <w:rPr>
          <w:rFonts w:ascii="Times New Roman" w:hAnsi="Times New Roman" w:cs="Times New Roman"/>
          <w:sz w:val="28"/>
        </w:rPr>
        <w:lastRenderedPageBreak/>
        <w:t xml:space="preserve">деревянного конструктора. Могут заменить детали постройки в зависимости от имеющегося материала.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Развитие воображения в этом возрасте позволяет детям сочинять достаточно оригинальные и последовательно разворачивающиеся истории.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674585" w:rsidRDefault="00674585" w:rsidP="00674585">
      <w:pPr>
        <w:spacing w:after="0" w:line="276" w:lineRule="auto"/>
        <w:jc w:val="both"/>
        <w:rPr>
          <w:rFonts w:ascii="Times New Roman" w:hAnsi="Times New Roman" w:cs="Times New Roman"/>
          <w:sz w:val="28"/>
        </w:rPr>
      </w:pPr>
      <w:r w:rsidRPr="00674585">
        <w:rPr>
          <w:rFonts w:ascii="Times New Roman" w:hAnsi="Times New Roman" w:cs="Times New Roman"/>
          <w:b/>
          <w:sz w:val="28"/>
        </w:rPr>
        <w:t>6 – 7 лет.</w:t>
      </w:r>
      <w:r w:rsidRPr="00674585">
        <w:rPr>
          <w:rFonts w:ascii="Times New Roman" w:hAnsi="Times New Roman" w:cs="Times New Roman"/>
          <w:sz w:val="28"/>
        </w:rPr>
        <w:t xml:space="preserve"> В сюжетно-ролевых играх дети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Изображение человека становится еще более детализированным и пропорциональным. Появляются </w:t>
      </w:r>
      <w:r w:rsidRPr="00674585">
        <w:rPr>
          <w:rFonts w:ascii="Times New Roman" w:hAnsi="Times New Roman" w:cs="Times New Roman"/>
          <w:sz w:val="28"/>
        </w:rPr>
        <w:lastRenderedPageBreak/>
        <w:t>пальцы на руках, глаза, рот, нос, брови, подбородок. Одежда может быть украшена различными деталями. Конструирование: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В особенно интересных, для детей, видах деятельности время произвольного сосредоточения достигает 30 минут.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CD6F18" w:rsidRDefault="002B313A" w:rsidP="002B313A">
      <w:pPr>
        <w:tabs>
          <w:tab w:val="left" w:pos="8730"/>
        </w:tabs>
        <w:spacing w:after="0" w:line="276" w:lineRule="auto"/>
        <w:jc w:val="both"/>
        <w:rPr>
          <w:rFonts w:ascii="Times New Roman" w:hAnsi="Times New Roman" w:cs="Times New Roman"/>
          <w:sz w:val="28"/>
        </w:rPr>
      </w:pPr>
      <w:r>
        <w:rPr>
          <w:rFonts w:ascii="Times New Roman" w:hAnsi="Times New Roman" w:cs="Times New Roman"/>
          <w:sz w:val="28"/>
        </w:rPr>
        <w:tab/>
      </w:r>
    </w:p>
    <w:p w:rsidR="00CD6F18" w:rsidRPr="00674585" w:rsidRDefault="00CD6F18" w:rsidP="00CD6F18">
      <w:pPr>
        <w:spacing w:after="0" w:line="276" w:lineRule="auto"/>
        <w:jc w:val="right"/>
        <w:rPr>
          <w:rFonts w:ascii="Times New Roman" w:hAnsi="Times New Roman" w:cs="Times New Roman"/>
          <w:b/>
          <w:sz w:val="28"/>
        </w:rPr>
      </w:pPr>
      <w:r>
        <w:rPr>
          <w:rFonts w:ascii="Times New Roman" w:hAnsi="Times New Roman" w:cs="Times New Roman"/>
          <w:b/>
          <w:sz w:val="28"/>
        </w:rPr>
        <w:t>Приложение № 4</w:t>
      </w:r>
    </w:p>
    <w:p w:rsidR="00CD6F18" w:rsidRDefault="00CD6F18" w:rsidP="00CD6F18">
      <w:pPr>
        <w:spacing w:after="0" w:line="276" w:lineRule="auto"/>
        <w:jc w:val="center"/>
        <w:rPr>
          <w:rFonts w:ascii="Times New Roman" w:eastAsia="Calibri" w:hAnsi="Times New Roman" w:cs="Times New Roman"/>
          <w:b/>
          <w:sz w:val="28"/>
          <w:szCs w:val="28"/>
        </w:rPr>
      </w:pPr>
    </w:p>
    <w:p w:rsidR="00CD6F18" w:rsidRPr="00CD6F18" w:rsidRDefault="00CD6F18" w:rsidP="00CD6F18">
      <w:pPr>
        <w:spacing w:after="0" w:line="276" w:lineRule="auto"/>
        <w:jc w:val="center"/>
        <w:rPr>
          <w:rFonts w:ascii="Times New Roman" w:eastAsia="Calibri" w:hAnsi="Times New Roman" w:cs="Times New Roman"/>
          <w:b/>
          <w:sz w:val="28"/>
          <w:szCs w:val="28"/>
        </w:rPr>
      </w:pPr>
      <w:r w:rsidRPr="00CD6F18">
        <w:rPr>
          <w:rFonts w:ascii="Times New Roman" w:eastAsia="Calibri" w:hAnsi="Times New Roman" w:cs="Times New Roman"/>
          <w:b/>
          <w:sz w:val="28"/>
          <w:szCs w:val="28"/>
        </w:rPr>
        <w:t>Муниципальное автономное дошкольное</w:t>
      </w:r>
    </w:p>
    <w:p w:rsidR="00CD6F18" w:rsidRPr="00CD6F18" w:rsidRDefault="00CD6F18" w:rsidP="00CD6F18">
      <w:pPr>
        <w:spacing w:after="0" w:line="276" w:lineRule="auto"/>
        <w:jc w:val="center"/>
        <w:rPr>
          <w:rFonts w:ascii="Times New Roman" w:eastAsia="Calibri" w:hAnsi="Times New Roman" w:cs="Times New Roman"/>
          <w:b/>
          <w:sz w:val="28"/>
          <w:szCs w:val="28"/>
        </w:rPr>
      </w:pPr>
      <w:r w:rsidRPr="00CD6F18">
        <w:rPr>
          <w:rFonts w:ascii="Times New Roman" w:eastAsia="Calibri" w:hAnsi="Times New Roman" w:cs="Times New Roman"/>
          <w:b/>
          <w:sz w:val="28"/>
          <w:szCs w:val="28"/>
        </w:rPr>
        <w:t>образовательное учреждение города Новосибирска</w:t>
      </w:r>
    </w:p>
    <w:p w:rsidR="00CD6F18" w:rsidRPr="00CD6F18" w:rsidRDefault="00CD6F18" w:rsidP="00CD6F18">
      <w:pPr>
        <w:spacing w:after="0" w:line="276" w:lineRule="auto"/>
        <w:jc w:val="center"/>
        <w:rPr>
          <w:rFonts w:ascii="Times New Roman" w:eastAsia="Calibri" w:hAnsi="Times New Roman" w:cs="Times New Roman"/>
          <w:b/>
          <w:sz w:val="28"/>
          <w:szCs w:val="28"/>
        </w:rPr>
      </w:pPr>
      <w:r w:rsidRPr="00CD6F18">
        <w:rPr>
          <w:rFonts w:ascii="Times New Roman" w:eastAsia="Calibri" w:hAnsi="Times New Roman" w:cs="Times New Roman"/>
          <w:b/>
          <w:sz w:val="28"/>
          <w:szCs w:val="28"/>
        </w:rPr>
        <w:t>«Детский сад № 439 комбинированного вида»</w:t>
      </w:r>
    </w:p>
    <w:p w:rsidR="00CD6F18" w:rsidRPr="00CD6F18" w:rsidRDefault="00CD6F18" w:rsidP="00CD6F18">
      <w:pPr>
        <w:spacing w:after="0" w:line="276" w:lineRule="auto"/>
        <w:rPr>
          <w:rFonts w:ascii="Times New Roman" w:eastAsia="Calibri" w:hAnsi="Times New Roman" w:cs="Times New Roman"/>
          <w:sz w:val="24"/>
          <w:szCs w:val="24"/>
        </w:rPr>
      </w:pPr>
    </w:p>
    <w:p w:rsidR="00CD6F18" w:rsidRPr="00CD6F18" w:rsidRDefault="00CD6F18" w:rsidP="00CD6F18">
      <w:pPr>
        <w:spacing w:after="0" w:line="276" w:lineRule="auto"/>
        <w:rPr>
          <w:rFonts w:ascii="Times New Roman" w:eastAsia="Calibri" w:hAnsi="Times New Roman" w:cs="Times New Roman"/>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984"/>
        <w:gridCol w:w="3651"/>
      </w:tblGrid>
      <w:tr w:rsidR="00CD6F18" w:rsidRPr="00CD6F18" w:rsidTr="00CD6F18">
        <w:tc>
          <w:tcPr>
            <w:tcW w:w="3936" w:type="dxa"/>
          </w:tcPr>
          <w:p w:rsidR="00CD6F18" w:rsidRPr="00CD6F18" w:rsidRDefault="00CD6F18" w:rsidP="00CD6F18">
            <w:pPr>
              <w:spacing w:line="276" w:lineRule="auto"/>
              <w:rPr>
                <w:rFonts w:ascii="Times New Roman" w:eastAsia="Calibri" w:hAnsi="Times New Roman" w:cs="Times New Roman"/>
                <w:b/>
                <w:sz w:val="24"/>
                <w:szCs w:val="24"/>
              </w:rPr>
            </w:pPr>
            <w:r w:rsidRPr="00CD6F18">
              <w:rPr>
                <w:rFonts w:ascii="Times New Roman" w:eastAsia="Calibri" w:hAnsi="Times New Roman" w:cs="Times New Roman"/>
                <w:b/>
                <w:sz w:val="24"/>
                <w:szCs w:val="24"/>
              </w:rPr>
              <w:t>СОГЛАСОВАНО</w:t>
            </w:r>
          </w:p>
        </w:tc>
        <w:tc>
          <w:tcPr>
            <w:tcW w:w="1984" w:type="dxa"/>
          </w:tcPr>
          <w:p w:rsidR="00CD6F18" w:rsidRPr="00CD6F18" w:rsidRDefault="00CD6F18" w:rsidP="00CD6F18">
            <w:pPr>
              <w:spacing w:line="276" w:lineRule="auto"/>
              <w:rPr>
                <w:rFonts w:ascii="Times New Roman" w:eastAsia="Calibri" w:hAnsi="Times New Roman" w:cs="Times New Roman"/>
                <w:sz w:val="24"/>
                <w:szCs w:val="24"/>
              </w:rPr>
            </w:pPr>
          </w:p>
        </w:tc>
        <w:tc>
          <w:tcPr>
            <w:tcW w:w="3651" w:type="dxa"/>
          </w:tcPr>
          <w:p w:rsidR="00CD6F18" w:rsidRPr="00CD6F18" w:rsidRDefault="00CD6F18" w:rsidP="00CD6F18">
            <w:pPr>
              <w:spacing w:line="276" w:lineRule="auto"/>
              <w:rPr>
                <w:rFonts w:ascii="Times New Roman" w:eastAsia="Calibri" w:hAnsi="Times New Roman" w:cs="Times New Roman"/>
                <w:b/>
                <w:sz w:val="24"/>
                <w:szCs w:val="24"/>
              </w:rPr>
            </w:pPr>
            <w:r w:rsidRPr="00CD6F18">
              <w:rPr>
                <w:rFonts w:ascii="Times New Roman" w:eastAsia="Calibri" w:hAnsi="Times New Roman" w:cs="Times New Roman"/>
                <w:b/>
                <w:sz w:val="24"/>
                <w:szCs w:val="24"/>
              </w:rPr>
              <w:t>УТВЕРЖДАЮ</w:t>
            </w:r>
          </w:p>
        </w:tc>
      </w:tr>
      <w:tr w:rsidR="00CD6F18" w:rsidRPr="00CD6F18" w:rsidTr="00CD6F18">
        <w:tc>
          <w:tcPr>
            <w:tcW w:w="3936" w:type="dxa"/>
          </w:tcPr>
          <w:p w:rsidR="00CD6F18" w:rsidRPr="00CD6F18" w:rsidRDefault="00CD6F18" w:rsidP="00CD6F18">
            <w:pPr>
              <w:spacing w:line="276" w:lineRule="auto"/>
              <w:rPr>
                <w:rFonts w:ascii="Times New Roman" w:eastAsia="Calibri" w:hAnsi="Times New Roman" w:cs="Times New Roman"/>
                <w:sz w:val="24"/>
                <w:szCs w:val="24"/>
              </w:rPr>
            </w:pPr>
          </w:p>
        </w:tc>
        <w:tc>
          <w:tcPr>
            <w:tcW w:w="1984" w:type="dxa"/>
          </w:tcPr>
          <w:p w:rsidR="00CD6F18" w:rsidRPr="00CD6F18" w:rsidRDefault="00CD6F18" w:rsidP="00CD6F18">
            <w:pPr>
              <w:spacing w:line="276" w:lineRule="auto"/>
              <w:rPr>
                <w:rFonts w:ascii="Times New Roman" w:eastAsia="Calibri" w:hAnsi="Times New Roman" w:cs="Times New Roman"/>
                <w:sz w:val="24"/>
                <w:szCs w:val="24"/>
              </w:rPr>
            </w:pPr>
          </w:p>
        </w:tc>
        <w:tc>
          <w:tcPr>
            <w:tcW w:w="3651" w:type="dxa"/>
          </w:tcPr>
          <w:p w:rsidR="00CD6F18" w:rsidRPr="00CD6F18" w:rsidRDefault="00CD6F18" w:rsidP="00CD6F18">
            <w:pPr>
              <w:spacing w:line="276" w:lineRule="auto"/>
              <w:rPr>
                <w:rFonts w:ascii="Times New Roman" w:eastAsia="Calibri" w:hAnsi="Times New Roman" w:cs="Times New Roman"/>
                <w:sz w:val="24"/>
                <w:szCs w:val="24"/>
              </w:rPr>
            </w:pPr>
          </w:p>
        </w:tc>
      </w:tr>
      <w:tr w:rsidR="00CD6F18" w:rsidRPr="00CD6F18" w:rsidTr="00CD6F18">
        <w:tc>
          <w:tcPr>
            <w:tcW w:w="3936" w:type="dxa"/>
          </w:tcPr>
          <w:p w:rsidR="00CD6F18" w:rsidRPr="00CD6F18" w:rsidRDefault="00CD6F18" w:rsidP="00CD6F18">
            <w:pPr>
              <w:spacing w:line="276" w:lineRule="auto"/>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Уполномоченный </w:t>
            </w:r>
          </w:p>
        </w:tc>
        <w:tc>
          <w:tcPr>
            <w:tcW w:w="1984" w:type="dxa"/>
          </w:tcPr>
          <w:p w:rsidR="00CD6F18" w:rsidRPr="00CD6F18" w:rsidRDefault="00CD6F18" w:rsidP="00CD6F18">
            <w:pPr>
              <w:spacing w:line="276" w:lineRule="auto"/>
              <w:rPr>
                <w:rFonts w:ascii="Times New Roman" w:eastAsia="Calibri" w:hAnsi="Times New Roman" w:cs="Times New Roman"/>
                <w:sz w:val="24"/>
                <w:szCs w:val="24"/>
              </w:rPr>
            </w:pPr>
          </w:p>
        </w:tc>
        <w:tc>
          <w:tcPr>
            <w:tcW w:w="3651" w:type="dxa"/>
          </w:tcPr>
          <w:p w:rsidR="00CD6F18" w:rsidRPr="00CD6F18" w:rsidRDefault="00CD6F18" w:rsidP="00CD6F18">
            <w:pPr>
              <w:spacing w:line="276" w:lineRule="auto"/>
              <w:rPr>
                <w:rFonts w:ascii="Times New Roman" w:eastAsia="Calibri" w:hAnsi="Times New Roman" w:cs="Times New Roman"/>
                <w:sz w:val="24"/>
                <w:szCs w:val="24"/>
              </w:rPr>
            </w:pPr>
            <w:r w:rsidRPr="00CD6F18">
              <w:rPr>
                <w:rFonts w:ascii="Times New Roman" w:eastAsia="Calibri" w:hAnsi="Times New Roman" w:cs="Times New Roman"/>
                <w:sz w:val="24"/>
                <w:szCs w:val="24"/>
              </w:rPr>
              <w:t>Заведующий</w:t>
            </w:r>
          </w:p>
        </w:tc>
      </w:tr>
      <w:tr w:rsidR="00CD6F18" w:rsidRPr="00CD6F18" w:rsidTr="00CD6F18">
        <w:tc>
          <w:tcPr>
            <w:tcW w:w="3936" w:type="dxa"/>
          </w:tcPr>
          <w:p w:rsidR="00CD6F18" w:rsidRPr="00CD6F18" w:rsidRDefault="00CD6F18" w:rsidP="00CD6F18">
            <w:pPr>
              <w:spacing w:line="276" w:lineRule="auto"/>
              <w:rPr>
                <w:rFonts w:ascii="Times New Roman" w:eastAsia="Calibri" w:hAnsi="Times New Roman" w:cs="Times New Roman"/>
                <w:sz w:val="24"/>
                <w:szCs w:val="24"/>
              </w:rPr>
            </w:pPr>
            <w:r w:rsidRPr="00CD6F18">
              <w:rPr>
                <w:rFonts w:ascii="Times New Roman" w:eastAsia="Calibri" w:hAnsi="Times New Roman" w:cs="Times New Roman"/>
                <w:sz w:val="24"/>
                <w:szCs w:val="24"/>
              </w:rPr>
              <w:t>по охране труда</w:t>
            </w:r>
          </w:p>
        </w:tc>
        <w:tc>
          <w:tcPr>
            <w:tcW w:w="1984" w:type="dxa"/>
          </w:tcPr>
          <w:p w:rsidR="00CD6F18" w:rsidRPr="00CD6F18" w:rsidRDefault="00CD6F18" w:rsidP="00CD6F18">
            <w:pPr>
              <w:spacing w:line="276" w:lineRule="auto"/>
              <w:rPr>
                <w:rFonts w:ascii="Times New Roman" w:eastAsia="Calibri" w:hAnsi="Times New Roman" w:cs="Times New Roman"/>
                <w:sz w:val="24"/>
                <w:szCs w:val="24"/>
              </w:rPr>
            </w:pPr>
          </w:p>
        </w:tc>
        <w:tc>
          <w:tcPr>
            <w:tcW w:w="3651" w:type="dxa"/>
          </w:tcPr>
          <w:p w:rsidR="00CD6F18" w:rsidRPr="00CD6F18" w:rsidRDefault="00CD6F18" w:rsidP="00CD6F18">
            <w:pPr>
              <w:spacing w:line="276" w:lineRule="auto"/>
              <w:rPr>
                <w:rFonts w:ascii="Times New Roman" w:eastAsia="Calibri" w:hAnsi="Times New Roman" w:cs="Times New Roman"/>
                <w:sz w:val="24"/>
                <w:szCs w:val="24"/>
              </w:rPr>
            </w:pPr>
            <w:r w:rsidRPr="00CD6F18">
              <w:rPr>
                <w:rFonts w:ascii="Times New Roman" w:eastAsia="Calibri" w:hAnsi="Times New Roman" w:cs="Times New Roman"/>
                <w:sz w:val="24"/>
                <w:szCs w:val="24"/>
              </w:rPr>
              <w:t>МАДОУ д/с № 439</w:t>
            </w:r>
          </w:p>
        </w:tc>
      </w:tr>
      <w:tr w:rsidR="00CD6F18" w:rsidRPr="00CD6F18" w:rsidTr="00CD6F18">
        <w:tc>
          <w:tcPr>
            <w:tcW w:w="3936" w:type="dxa"/>
          </w:tcPr>
          <w:p w:rsidR="00CD6F18" w:rsidRPr="00CD6F18" w:rsidRDefault="00CD6F18" w:rsidP="00CD6F18">
            <w:pPr>
              <w:spacing w:line="276" w:lineRule="auto"/>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_______________ </w:t>
            </w:r>
            <w:proofErr w:type="spellStart"/>
            <w:r w:rsidRPr="00CD6F18">
              <w:rPr>
                <w:rFonts w:ascii="Times New Roman" w:eastAsia="Calibri" w:hAnsi="Times New Roman" w:cs="Times New Roman"/>
                <w:sz w:val="24"/>
                <w:szCs w:val="24"/>
              </w:rPr>
              <w:t>Мозолевская</w:t>
            </w:r>
            <w:proofErr w:type="spellEnd"/>
            <w:r w:rsidRPr="00CD6F18">
              <w:rPr>
                <w:rFonts w:ascii="Times New Roman" w:eastAsia="Calibri" w:hAnsi="Times New Roman" w:cs="Times New Roman"/>
                <w:sz w:val="24"/>
                <w:szCs w:val="24"/>
              </w:rPr>
              <w:t xml:space="preserve"> Г.М.</w:t>
            </w:r>
          </w:p>
        </w:tc>
        <w:tc>
          <w:tcPr>
            <w:tcW w:w="1984" w:type="dxa"/>
          </w:tcPr>
          <w:p w:rsidR="00CD6F18" w:rsidRPr="00CD6F18" w:rsidRDefault="00CD6F18" w:rsidP="00CD6F18">
            <w:pPr>
              <w:spacing w:line="276" w:lineRule="auto"/>
              <w:rPr>
                <w:rFonts w:ascii="Times New Roman" w:eastAsia="Calibri" w:hAnsi="Times New Roman" w:cs="Times New Roman"/>
                <w:sz w:val="24"/>
                <w:szCs w:val="24"/>
              </w:rPr>
            </w:pPr>
          </w:p>
        </w:tc>
        <w:tc>
          <w:tcPr>
            <w:tcW w:w="3651" w:type="dxa"/>
          </w:tcPr>
          <w:p w:rsidR="00CD6F18" w:rsidRPr="00CD6F18" w:rsidRDefault="00CD6F18" w:rsidP="00CD6F18">
            <w:pPr>
              <w:spacing w:line="276" w:lineRule="auto"/>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_______________ Волченко </w:t>
            </w:r>
            <w:proofErr w:type="gramStart"/>
            <w:r w:rsidRPr="00CD6F18">
              <w:rPr>
                <w:rFonts w:ascii="Times New Roman" w:eastAsia="Calibri" w:hAnsi="Times New Roman" w:cs="Times New Roman"/>
                <w:sz w:val="24"/>
                <w:szCs w:val="24"/>
              </w:rPr>
              <w:t>В,М.</w:t>
            </w:r>
            <w:proofErr w:type="gramEnd"/>
          </w:p>
        </w:tc>
      </w:tr>
      <w:tr w:rsidR="00CD6F18" w:rsidRPr="00CD6F18" w:rsidTr="00CD6F18">
        <w:tc>
          <w:tcPr>
            <w:tcW w:w="3936" w:type="dxa"/>
          </w:tcPr>
          <w:p w:rsidR="00CD6F18" w:rsidRPr="00CD6F18" w:rsidRDefault="00CD6F18" w:rsidP="00CD6F18">
            <w:pPr>
              <w:spacing w:line="276" w:lineRule="auto"/>
              <w:rPr>
                <w:rFonts w:ascii="Times New Roman" w:eastAsia="Calibri" w:hAnsi="Times New Roman" w:cs="Times New Roman"/>
                <w:sz w:val="24"/>
                <w:szCs w:val="24"/>
              </w:rPr>
            </w:pPr>
            <w:r w:rsidRPr="00CD6F18">
              <w:rPr>
                <w:rFonts w:ascii="Times New Roman" w:eastAsia="Calibri" w:hAnsi="Times New Roman" w:cs="Times New Roman"/>
                <w:sz w:val="24"/>
                <w:szCs w:val="24"/>
              </w:rPr>
              <w:t>«___»_______________20___г.</w:t>
            </w:r>
          </w:p>
        </w:tc>
        <w:tc>
          <w:tcPr>
            <w:tcW w:w="1984" w:type="dxa"/>
          </w:tcPr>
          <w:p w:rsidR="00CD6F18" w:rsidRPr="00CD6F18" w:rsidRDefault="00CD6F18" w:rsidP="00CD6F18">
            <w:pPr>
              <w:spacing w:line="276" w:lineRule="auto"/>
              <w:rPr>
                <w:rFonts w:ascii="Times New Roman" w:eastAsia="Calibri" w:hAnsi="Times New Roman" w:cs="Times New Roman"/>
                <w:sz w:val="24"/>
                <w:szCs w:val="24"/>
              </w:rPr>
            </w:pPr>
          </w:p>
        </w:tc>
        <w:tc>
          <w:tcPr>
            <w:tcW w:w="3651" w:type="dxa"/>
          </w:tcPr>
          <w:p w:rsidR="00CD6F18" w:rsidRPr="00CD6F18" w:rsidRDefault="00CD6F18" w:rsidP="00CD6F18">
            <w:pPr>
              <w:spacing w:line="276" w:lineRule="auto"/>
              <w:rPr>
                <w:rFonts w:ascii="Times New Roman" w:eastAsia="Calibri" w:hAnsi="Times New Roman" w:cs="Times New Roman"/>
                <w:sz w:val="24"/>
                <w:szCs w:val="24"/>
              </w:rPr>
            </w:pPr>
            <w:r w:rsidRPr="00CD6F18">
              <w:rPr>
                <w:rFonts w:ascii="Times New Roman" w:eastAsia="Calibri" w:hAnsi="Times New Roman" w:cs="Times New Roman"/>
                <w:sz w:val="24"/>
                <w:szCs w:val="24"/>
              </w:rPr>
              <w:t>«___»_______________20___г.</w:t>
            </w:r>
          </w:p>
        </w:tc>
      </w:tr>
    </w:tbl>
    <w:p w:rsidR="00CD6F18" w:rsidRPr="00CD6F18" w:rsidRDefault="00CD6F18" w:rsidP="00CD6F18">
      <w:pPr>
        <w:spacing w:after="0" w:line="276" w:lineRule="auto"/>
        <w:rPr>
          <w:rFonts w:ascii="Times New Roman" w:eastAsia="Calibri" w:hAnsi="Times New Roman" w:cs="Times New Roman"/>
          <w:sz w:val="24"/>
          <w:szCs w:val="24"/>
        </w:rPr>
      </w:pPr>
    </w:p>
    <w:p w:rsidR="00CD6F18" w:rsidRPr="00CD6F18" w:rsidRDefault="00CD6F18" w:rsidP="00CD6F18">
      <w:pPr>
        <w:spacing w:after="0" w:line="276" w:lineRule="auto"/>
        <w:jc w:val="center"/>
        <w:rPr>
          <w:rFonts w:ascii="Times New Roman" w:eastAsia="Calibri" w:hAnsi="Times New Roman" w:cs="Times New Roman"/>
          <w:b/>
          <w:sz w:val="32"/>
          <w:szCs w:val="32"/>
        </w:rPr>
      </w:pPr>
      <w:r w:rsidRPr="00CD6F18">
        <w:rPr>
          <w:rFonts w:ascii="Times New Roman" w:eastAsia="Calibri" w:hAnsi="Times New Roman" w:cs="Times New Roman"/>
          <w:b/>
          <w:sz w:val="32"/>
          <w:szCs w:val="32"/>
        </w:rPr>
        <w:t>ИНСТРУКЦИЯ</w:t>
      </w:r>
    </w:p>
    <w:p w:rsidR="00CD6F18" w:rsidRPr="00CD6F18" w:rsidRDefault="00CD6F18" w:rsidP="00CD6F18">
      <w:pPr>
        <w:spacing w:after="0" w:line="276" w:lineRule="auto"/>
        <w:jc w:val="center"/>
        <w:rPr>
          <w:rFonts w:ascii="Times New Roman" w:eastAsia="Calibri" w:hAnsi="Times New Roman" w:cs="Times New Roman"/>
          <w:b/>
          <w:sz w:val="32"/>
          <w:szCs w:val="32"/>
        </w:rPr>
      </w:pPr>
      <w:r w:rsidRPr="00CD6F18">
        <w:rPr>
          <w:rFonts w:ascii="Times New Roman" w:eastAsia="Calibri" w:hAnsi="Times New Roman" w:cs="Times New Roman"/>
          <w:b/>
          <w:sz w:val="32"/>
          <w:szCs w:val="32"/>
        </w:rPr>
        <w:t>по охране труда для младшего воспитателя</w:t>
      </w:r>
    </w:p>
    <w:p w:rsidR="00CD6F18" w:rsidRPr="00CD6F18" w:rsidRDefault="00CD6F18" w:rsidP="00CD6F18">
      <w:pPr>
        <w:spacing w:after="0" w:line="276" w:lineRule="auto"/>
        <w:jc w:val="center"/>
        <w:rPr>
          <w:rFonts w:ascii="Times New Roman" w:eastAsia="Calibri" w:hAnsi="Times New Roman" w:cs="Times New Roman"/>
          <w:b/>
          <w:sz w:val="32"/>
          <w:szCs w:val="32"/>
        </w:rPr>
      </w:pPr>
      <w:r w:rsidRPr="00CD6F18">
        <w:rPr>
          <w:rFonts w:ascii="Times New Roman" w:eastAsia="Calibri" w:hAnsi="Times New Roman" w:cs="Times New Roman"/>
          <w:b/>
          <w:sz w:val="32"/>
          <w:szCs w:val="32"/>
        </w:rPr>
        <w:t>№ 01</w:t>
      </w:r>
    </w:p>
    <w:p w:rsidR="00CD6F18" w:rsidRPr="00CD6F18" w:rsidRDefault="00CD6F18" w:rsidP="00CD6F18">
      <w:pPr>
        <w:spacing w:after="0" w:line="276" w:lineRule="auto"/>
        <w:rPr>
          <w:rFonts w:ascii="Times New Roman" w:eastAsia="Calibri" w:hAnsi="Times New Roman" w:cs="Times New Roman"/>
          <w:sz w:val="24"/>
          <w:szCs w:val="24"/>
        </w:rPr>
      </w:pPr>
    </w:p>
    <w:p w:rsidR="00CD6F18" w:rsidRPr="00CD6F18" w:rsidRDefault="00CD6F18" w:rsidP="00CD6F18">
      <w:pPr>
        <w:spacing w:after="0" w:line="276" w:lineRule="auto"/>
        <w:rPr>
          <w:rFonts w:ascii="Times New Roman" w:eastAsia="Calibri" w:hAnsi="Times New Roman" w:cs="Times New Roman"/>
          <w:sz w:val="28"/>
          <w:szCs w:val="28"/>
        </w:rPr>
      </w:pPr>
      <w:r w:rsidRPr="00CD6F18">
        <w:rPr>
          <w:rFonts w:ascii="Times New Roman" w:eastAsia="Calibri" w:hAnsi="Times New Roman" w:cs="Times New Roman"/>
          <w:sz w:val="28"/>
          <w:szCs w:val="28"/>
        </w:rPr>
        <w:t xml:space="preserve">Введено </w:t>
      </w:r>
      <w:proofErr w:type="gramStart"/>
      <w:r w:rsidRPr="00CD6F18">
        <w:rPr>
          <w:rFonts w:ascii="Times New Roman" w:eastAsia="Calibri" w:hAnsi="Times New Roman" w:cs="Times New Roman"/>
          <w:sz w:val="28"/>
          <w:szCs w:val="28"/>
        </w:rPr>
        <w:t>с  «</w:t>
      </w:r>
      <w:proofErr w:type="gramEnd"/>
      <w:r w:rsidRPr="00CD6F18">
        <w:rPr>
          <w:rFonts w:ascii="Times New Roman" w:eastAsia="Calibri" w:hAnsi="Times New Roman" w:cs="Times New Roman"/>
          <w:sz w:val="28"/>
          <w:szCs w:val="28"/>
        </w:rPr>
        <w:t>01» января 2016г.</w:t>
      </w:r>
    </w:p>
    <w:p w:rsidR="002B313A" w:rsidRDefault="002B313A" w:rsidP="00CD6F18">
      <w:pPr>
        <w:spacing w:after="0" w:line="276" w:lineRule="auto"/>
        <w:jc w:val="center"/>
        <w:rPr>
          <w:rFonts w:ascii="Times New Roman" w:eastAsia="Calibri" w:hAnsi="Times New Roman" w:cs="Times New Roman"/>
          <w:sz w:val="28"/>
          <w:szCs w:val="28"/>
        </w:rPr>
      </w:pPr>
    </w:p>
    <w:p w:rsidR="00CD6F18" w:rsidRPr="00CD6F18" w:rsidRDefault="00CD6F18" w:rsidP="00CD6F18">
      <w:pPr>
        <w:spacing w:after="0" w:line="276" w:lineRule="auto"/>
        <w:jc w:val="center"/>
        <w:rPr>
          <w:rFonts w:ascii="Times New Roman" w:eastAsia="Calibri" w:hAnsi="Times New Roman" w:cs="Times New Roman"/>
          <w:sz w:val="28"/>
          <w:szCs w:val="28"/>
        </w:rPr>
      </w:pPr>
      <w:r w:rsidRPr="00CD6F18">
        <w:rPr>
          <w:rFonts w:ascii="Times New Roman" w:eastAsia="Calibri" w:hAnsi="Times New Roman" w:cs="Times New Roman"/>
          <w:sz w:val="28"/>
          <w:szCs w:val="28"/>
        </w:rPr>
        <w:t>Новосибирск 2016</w:t>
      </w:r>
    </w:p>
    <w:p w:rsidR="00CD6F18" w:rsidRPr="00CD6F18" w:rsidRDefault="00CD6F18" w:rsidP="00CD6F18">
      <w:pPr>
        <w:spacing w:after="0" w:line="276" w:lineRule="auto"/>
        <w:jc w:val="center"/>
        <w:rPr>
          <w:rFonts w:ascii="Times New Roman" w:eastAsia="Calibri" w:hAnsi="Times New Roman" w:cs="Times New Roman"/>
          <w:b/>
          <w:sz w:val="24"/>
          <w:szCs w:val="24"/>
        </w:rPr>
      </w:pPr>
      <w:r w:rsidRPr="00CD6F18">
        <w:rPr>
          <w:rFonts w:ascii="Times New Roman" w:eastAsia="Calibri" w:hAnsi="Times New Roman" w:cs="Times New Roman"/>
          <w:b/>
          <w:sz w:val="24"/>
          <w:szCs w:val="24"/>
        </w:rPr>
        <w:lastRenderedPageBreak/>
        <w:t>СОДЕРЖАНИЕ</w:t>
      </w:r>
    </w:p>
    <w:p w:rsidR="00CD6F18" w:rsidRPr="00CD6F18" w:rsidRDefault="00CD6F18" w:rsidP="00CD6F18">
      <w:pPr>
        <w:suppressAutoHyphens/>
        <w:spacing w:after="0" w:line="276" w:lineRule="auto"/>
        <w:rPr>
          <w:rFonts w:ascii="Calibri" w:eastAsia="Calibri" w:hAnsi="Calibri" w:cs="Times New Roman"/>
          <w:b/>
          <w:sz w:val="24"/>
          <w:szCs w:val="24"/>
          <w:lang w:eastAsia="ar-SA"/>
        </w:rPr>
      </w:pPr>
    </w:p>
    <w:tbl>
      <w:tblPr>
        <w:tblW w:w="0" w:type="auto"/>
        <w:tblInd w:w="-106" w:type="dxa"/>
        <w:tblLook w:val="00A0" w:firstRow="1" w:lastRow="0" w:firstColumn="1" w:lastColumn="0" w:noHBand="0" w:noVBand="0"/>
      </w:tblPr>
      <w:tblGrid>
        <w:gridCol w:w="396"/>
        <w:gridCol w:w="8643"/>
        <w:gridCol w:w="532"/>
      </w:tblGrid>
      <w:tr w:rsidR="00CD6F18" w:rsidRPr="00CD6F18" w:rsidTr="00CD6F18">
        <w:tc>
          <w:tcPr>
            <w:tcW w:w="396" w:type="dxa"/>
          </w:tcPr>
          <w:p w:rsidR="00CD6F18" w:rsidRPr="00CD6F18" w:rsidRDefault="00CD6F18" w:rsidP="00CD6F18">
            <w:pPr>
              <w:suppressAutoHyphens/>
              <w:spacing w:after="0" w:line="276" w:lineRule="auto"/>
              <w:jc w:val="center"/>
              <w:rPr>
                <w:rFonts w:ascii="Times New Roman" w:eastAsia="Calibri" w:hAnsi="Times New Roman" w:cs="Times New Roman"/>
                <w:b/>
                <w:sz w:val="24"/>
                <w:szCs w:val="24"/>
                <w:lang w:eastAsia="ar-SA"/>
              </w:rPr>
            </w:pPr>
            <w:r w:rsidRPr="00CD6F18">
              <w:rPr>
                <w:rFonts w:ascii="Times New Roman" w:eastAsia="Calibri" w:hAnsi="Times New Roman" w:cs="Times New Roman"/>
                <w:sz w:val="24"/>
                <w:szCs w:val="24"/>
                <w:lang w:eastAsia="ar-SA"/>
              </w:rPr>
              <w:t>1.</w:t>
            </w:r>
          </w:p>
        </w:tc>
        <w:tc>
          <w:tcPr>
            <w:tcW w:w="8643" w:type="dxa"/>
          </w:tcPr>
          <w:p w:rsidR="00CD6F18" w:rsidRPr="00CD6F18" w:rsidRDefault="00CD6F18" w:rsidP="00CD6F18">
            <w:pPr>
              <w:suppressAutoHyphens/>
              <w:spacing w:after="0" w:line="276" w:lineRule="auto"/>
              <w:rPr>
                <w:rFonts w:ascii="Times New Roman" w:eastAsia="Calibri" w:hAnsi="Times New Roman" w:cs="Times New Roman"/>
                <w:b/>
                <w:sz w:val="24"/>
                <w:szCs w:val="24"/>
                <w:lang w:eastAsia="ar-SA"/>
              </w:rPr>
            </w:pPr>
            <w:r w:rsidRPr="00CD6F18">
              <w:rPr>
                <w:rFonts w:ascii="Times New Roman" w:eastAsia="Calibri" w:hAnsi="Times New Roman" w:cs="Times New Roman"/>
                <w:sz w:val="24"/>
                <w:szCs w:val="24"/>
                <w:lang w:eastAsia="ar-SA"/>
              </w:rPr>
              <w:t>Общие требования охраны труда</w:t>
            </w:r>
          </w:p>
        </w:tc>
        <w:tc>
          <w:tcPr>
            <w:tcW w:w="532" w:type="dxa"/>
          </w:tcPr>
          <w:p w:rsidR="00CD6F18" w:rsidRPr="00CD6F18" w:rsidRDefault="00CD6F18" w:rsidP="00CD6F18">
            <w:pPr>
              <w:suppressAutoHyphens/>
              <w:spacing w:after="0" w:line="276" w:lineRule="auto"/>
              <w:jc w:val="right"/>
              <w:rPr>
                <w:rFonts w:ascii="Times New Roman" w:eastAsia="Calibri" w:hAnsi="Times New Roman" w:cs="Times New Roman"/>
                <w:b/>
                <w:sz w:val="24"/>
                <w:szCs w:val="24"/>
                <w:lang w:eastAsia="ar-SA"/>
              </w:rPr>
            </w:pPr>
            <w:r w:rsidRPr="00CD6F18">
              <w:rPr>
                <w:rFonts w:ascii="Times New Roman" w:eastAsia="Calibri" w:hAnsi="Times New Roman" w:cs="Times New Roman"/>
                <w:sz w:val="24"/>
                <w:szCs w:val="24"/>
                <w:lang w:eastAsia="ar-SA"/>
              </w:rPr>
              <w:t>3</w:t>
            </w:r>
          </w:p>
        </w:tc>
      </w:tr>
      <w:tr w:rsidR="00CD6F18" w:rsidRPr="00CD6F18" w:rsidTr="00CD6F18">
        <w:tc>
          <w:tcPr>
            <w:tcW w:w="396" w:type="dxa"/>
          </w:tcPr>
          <w:p w:rsidR="00CD6F18" w:rsidRPr="00CD6F18" w:rsidRDefault="00CD6F18" w:rsidP="00CD6F18">
            <w:pPr>
              <w:suppressAutoHyphens/>
              <w:spacing w:after="0" w:line="276" w:lineRule="auto"/>
              <w:jc w:val="center"/>
              <w:rPr>
                <w:rFonts w:ascii="Times New Roman" w:eastAsia="Calibri" w:hAnsi="Times New Roman" w:cs="Times New Roman"/>
                <w:b/>
                <w:sz w:val="24"/>
                <w:szCs w:val="24"/>
                <w:lang w:eastAsia="ar-SA"/>
              </w:rPr>
            </w:pPr>
            <w:r w:rsidRPr="00CD6F18">
              <w:rPr>
                <w:rFonts w:ascii="Times New Roman" w:eastAsia="Calibri" w:hAnsi="Times New Roman" w:cs="Times New Roman"/>
                <w:sz w:val="24"/>
                <w:szCs w:val="24"/>
                <w:lang w:eastAsia="ar-SA"/>
              </w:rPr>
              <w:t>2.</w:t>
            </w:r>
          </w:p>
        </w:tc>
        <w:tc>
          <w:tcPr>
            <w:tcW w:w="8643" w:type="dxa"/>
          </w:tcPr>
          <w:p w:rsidR="00CD6F18" w:rsidRPr="00CD6F18" w:rsidRDefault="00CD6F18" w:rsidP="00CD6F18">
            <w:pPr>
              <w:suppressAutoHyphens/>
              <w:spacing w:after="0" w:line="276" w:lineRule="auto"/>
              <w:rPr>
                <w:rFonts w:ascii="Times New Roman" w:eastAsia="Calibri" w:hAnsi="Times New Roman" w:cs="Times New Roman"/>
                <w:b/>
                <w:sz w:val="24"/>
                <w:szCs w:val="24"/>
                <w:lang w:eastAsia="ar-SA"/>
              </w:rPr>
            </w:pPr>
            <w:r w:rsidRPr="00CD6F18">
              <w:rPr>
                <w:rFonts w:ascii="Times New Roman" w:eastAsia="Calibri" w:hAnsi="Times New Roman" w:cs="Times New Roman"/>
                <w:sz w:val="24"/>
                <w:szCs w:val="24"/>
                <w:lang w:eastAsia="ar-SA"/>
              </w:rPr>
              <w:t>Требования охраны труда перед началом работы</w:t>
            </w:r>
          </w:p>
        </w:tc>
        <w:tc>
          <w:tcPr>
            <w:tcW w:w="532" w:type="dxa"/>
          </w:tcPr>
          <w:p w:rsidR="00CD6F18" w:rsidRPr="00CD6F18" w:rsidRDefault="00CD6F18" w:rsidP="00CD6F18">
            <w:pPr>
              <w:suppressAutoHyphens/>
              <w:spacing w:after="0" w:line="276" w:lineRule="auto"/>
              <w:jc w:val="right"/>
              <w:rPr>
                <w:rFonts w:ascii="Times New Roman" w:eastAsia="Calibri" w:hAnsi="Times New Roman" w:cs="Times New Roman"/>
                <w:b/>
                <w:sz w:val="24"/>
                <w:szCs w:val="24"/>
                <w:lang w:eastAsia="ar-SA"/>
              </w:rPr>
            </w:pPr>
            <w:r w:rsidRPr="00CD6F18">
              <w:rPr>
                <w:rFonts w:ascii="Times New Roman" w:eastAsia="Calibri" w:hAnsi="Times New Roman" w:cs="Times New Roman"/>
                <w:sz w:val="24"/>
                <w:szCs w:val="24"/>
                <w:lang w:eastAsia="ar-SA"/>
              </w:rPr>
              <w:t>4</w:t>
            </w:r>
          </w:p>
        </w:tc>
      </w:tr>
      <w:tr w:rsidR="00CD6F18" w:rsidRPr="00CD6F18" w:rsidTr="00CD6F18">
        <w:tc>
          <w:tcPr>
            <w:tcW w:w="396" w:type="dxa"/>
          </w:tcPr>
          <w:p w:rsidR="00CD6F18" w:rsidRPr="00CD6F18" w:rsidRDefault="00CD6F18" w:rsidP="00CD6F18">
            <w:pPr>
              <w:suppressAutoHyphens/>
              <w:spacing w:after="0" w:line="276" w:lineRule="auto"/>
              <w:jc w:val="center"/>
              <w:rPr>
                <w:rFonts w:ascii="Times New Roman" w:eastAsia="Calibri" w:hAnsi="Times New Roman" w:cs="Times New Roman"/>
                <w:b/>
                <w:sz w:val="24"/>
                <w:szCs w:val="24"/>
                <w:lang w:eastAsia="ar-SA"/>
              </w:rPr>
            </w:pPr>
            <w:r w:rsidRPr="00CD6F18">
              <w:rPr>
                <w:rFonts w:ascii="Times New Roman" w:eastAsia="Calibri" w:hAnsi="Times New Roman" w:cs="Times New Roman"/>
                <w:sz w:val="24"/>
                <w:szCs w:val="24"/>
                <w:lang w:eastAsia="ar-SA"/>
              </w:rPr>
              <w:t>3.</w:t>
            </w:r>
          </w:p>
        </w:tc>
        <w:tc>
          <w:tcPr>
            <w:tcW w:w="8643" w:type="dxa"/>
          </w:tcPr>
          <w:p w:rsidR="00CD6F18" w:rsidRPr="00CD6F18" w:rsidRDefault="00CD6F18" w:rsidP="00CD6F18">
            <w:pPr>
              <w:suppressAutoHyphens/>
              <w:spacing w:after="0" w:line="276" w:lineRule="auto"/>
              <w:rPr>
                <w:rFonts w:ascii="Times New Roman" w:eastAsia="Calibri" w:hAnsi="Times New Roman" w:cs="Times New Roman"/>
                <w:b/>
                <w:sz w:val="24"/>
                <w:szCs w:val="24"/>
                <w:lang w:eastAsia="ar-SA"/>
              </w:rPr>
            </w:pPr>
            <w:r w:rsidRPr="00CD6F18">
              <w:rPr>
                <w:rFonts w:ascii="Times New Roman" w:eastAsia="Calibri" w:hAnsi="Times New Roman" w:cs="Times New Roman"/>
                <w:sz w:val="24"/>
                <w:szCs w:val="24"/>
                <w:lang w:eastAsia="ar-SA"/>
              </w:rPr>
              <w:t>Требования охраны труда во время работы</w:t>
            </w:r>
          </w:p>
        </w:tc>
        <w:tc>
          <w:tcPr>
            <w:tcW w:w="532" w:type="dxa"/>
          </w:tcPr>
          <w:p w:rsidR="00CD6F18" w:rsidRPr="00CD6F18" w:rsidRDefault="00CD6F18" w:rsidP="00CD6F18">
            <w:pPr>
              <w:suppressAutoHyphens/>
              <w:spacing w:after="0" w:line="276" w:lineRule="auto"/>
              <w:jc w:val="right"/>
              <w:rPr>
                <w:rFonts w:ascii="Times New Roman" w:eastAsia="Calibri" w:hAnsi="Times New Roman" w:cs="Times New Roman"/>
                <w:b/>
                <w:sz w:val="24"/>
                <w:szCs w:val="24"/>
                <w:lang w:eastAsia="ar-SA"/>
              </w:rPr>
            </w:pPr>
            <w:r w:rsidRPr="00CD6F18">
              <w:rPr>
                <w:rFonts w:ascii="Times New Roman" w:eastAsia="Calibri" w:hAnsi="Times New Roman" w:cs="Times New Roman"/>
                <w:sz w:val="24"/>
                <w:szCs w:val="24"/>
                <w:lang w:eastAsia="ar-SA"/>
              </w:rPr>
              <w:t>5</w:t>
            </w:r>
          </w:p>
        </w:tc>
      </w:tr>
      <w:tr w:rsidR="00CD6F18" w:rsidRPr="00CD6F18" w:rsidTr="00CD6F18">
        <w:tc>
          <w:tcPr>
            <w:tcW w:w="396" w:type="dxa"/>
          </w:tcPr>
          <w:p w:rsidR="00CD6F18" w:rsidRPr="00CD6F18" w:rsidRDefault="00CD6F18" w:rsidP="00CD6F18">
            <w:pPr>
              <w:suppressAutoHyphens/>
              <w:spacing w:after="0" w:line="276" w:lineRule="auto"/>
              <w:jc w:val="center"/>
              <w:rPr>
                <w:rFonts w:ascii="Times New Roman" w:eastAsia="Calibri" w:hAnsi="Times New Roman" w:cs="Times New Roman"/>
                <w:b/>
                <w:sz w:val="24"/>
                <w:szCs w:val="24"/>
                <w:lang w:eastAsia="ar-SA"/>
              </w:rPr>
            </w:pPr>
            <w:r w:rsidRPr="00CD6F18">
              <w:rPr>
                <w:rFonts w:ascii="Times New Roman" w:eastAsia="Calibri" w:hAnsi="Times New Roman" w:cs="Times New Roman"/>
                <w:sz w:val="24"/>
                <w:szCs w:val="24"/>
                <w:lang w:eastAsia="ar-SA"/>
              </w:rPr>
              <w:t>4.</w:t>
            </w:r>
          </w:p>
        </w:tc>
        <w:tc>
          <w:tcPr>
            <w:tcW w:w="8643" w:type="dxa"/>
          </w:tcPr>
          <w:p w:rsidR="00CD6F18" w:rsidRPr="00CD6F18" w:rsidRDefault="00CD6F18" w:rsidP="00CD6F18">
            <w:pPr>
              <w:suppressAutoHyphens/>
              <w:spacing w:after="0" w:line="276" w:lineRule="auto"/>
              <w:rPr>
                <w:rFonts w:ascii="Times New Roman" w:eastAsia="Calibri" w:hAnsi="Times New Roman" w:cs="Times New Roman"/>
                <w:b/>
                <w:sz w:val="24"/>
                <w:szCs w:val="24"/>
                <w:lang w:eastAsia="ar-SA"/>
              </w:rPr>
            </w:pPr>
            <w:r w:rsidRPr="00CD6F18">
              <w:rPr>
                <w:rFonts w:ascii="Times New Roman" w:eastAsia="Calibri" w:hAnsi="Times New Roman" w:cs="Times New Roman"/>
                <w:sz w:val="24"/>
                <w:szCs w:val="24"/>
                <w:lang w:eastAsia="ar-SA"/>
              </w:rPr>
              <w:t>Требования охраны труда в аварийных ситуациях</w:t>
            </w:r>
          </w:p>
        </w:tc>
        <w:tc>
          <w:tcPr>
            <w:tcW w:w="532" w:type="dxa"/>
          </w:tcPr>
          <w:p w:rsidR="00CD6F18" w:rsidRPr="00CD6F18" w:rsidRDefault="00CD6F18" w:rsidP="00CD6F18">
            <w:pPr>
              <w:suppressAutoHyphens/>
              <w:spacing w:after="0" w:line="276" w:lineRule="auto"/>
              <w:jc w:val="right"/>
              <w:rPr>
                <w:rFonts w:ascii="Times New Roman" w:eastAsia="Calibri" w:hAnsi="Times New Roman" w:cs="Times New Roman"/>
                <w:b/>
                <w:sz w:val="24"/>
                <w:szCs w:val="24"/>
                <w:lang w:eastAsia="ar-SA"/>
              </w:rPr>
            </w:pPr>
            <w:r w:rsidRPr="00CD6F18">
              <w:rPr>
                <w:rFonts w:ascii="Times New Roman" w:eastAsia="Calibri" w:hAnsi="Times New Roman" w:cs="Times New Roman"/>
                <w:sz w:val="24"/>
                <w:szCs w:val="24"/>
                <w:lang w:eastAsia="ar-SA"/>
              </w:rPr>
              <w:t>8</w:t>
            </w:r>
          </w:p>
        </w:tc>
      </w:tr>
      <w:tr w:rsidR="00CD6F18" w:rsidRPr="00CD6F18" w:rsidTr="00CD6F18">
        <w:tc>
          <w:tcPr>
            <w:tcW w:w="396" w:type="dxa"/>
          </w:tcPr>
          <w:p w:rsidR="00CD6F18" w:rsidRPr="00CD6F18" w:rsidRDefault="00CD6F18" w:rsidP="00CD6F18">
            <w:pPr>
              <w:suppressAutoHyphens/>
              <w:spacing w:after="0" w:line="276" w:lineRule="auto"/>
              <w:jc w:val="center"/>
              <w:rPr>
                <w:rFonts w:ascii="Times New Roman" w:eastAsia="Calibri" w:hAnsi="Times New Roman" w:cs="Times New Roman"/>
                <w:b/>
                <w:sz w:val="24"/>
                <w:szCs w:val="24"/>
                <w:lang w:eastAsia="ar-SA"/>
              </w:rPr>
            </w:pPr>
            <w:r w:rsidRPr="00CD6F18">
              <w:rPr>
                <w:rFonts w:ascii="Times New Roman" w:eastAsia="Calibri" w:hAnsi="Times New Roman" w:cs="Times New Roman"/>
                <w:sz w:val="24"/>
                <w:szCs w:val="24"/>
                <w:lang w:eastAsia="ar-SA"/>
              </w:rPr>
              <w:t>5.</w:t>
            </w:r>
          </w:p>
        </w:tc>
        <w:tc>
          <w:tcPr>
            <w:tcW w:w="8643" w:type="dxa"/>
          </w:tcPr>
          <w:p w:rsidR="00CD6F18" w:rsidRPr="00CD6F18" w:rsidRDefault="00CD6F18" w:rsidP="00CD6F18">
            <w:pPr>
              <w:suppressAutoHyphens/>
              <w:spacing w:after="0" w:line="276" w:lineRule="auto"/>
              <w:rPr>
                <w:rFonts w:ascii="Times New Roman" w:eastAsia="Calibri" w:hAnsi="Times New Roman" w:cs="Times New Roman"/>
                <w:b/>
                <w:sz w:val="24"/>
                <w:szCs w:val="24"/>
                <w:lang w:eastAsia="ar-SA"/>
              </w:rPr>
            </w:pPr>
            <w:r w:rsidRPr="00CD6F18">
              <w:rPr>
                <w:rFonts w:ascii="Times New Roman" w:eastAsia="Calibri" w:hAnsi="Times New Roman" w:cs="Times New Roman"/>
                <w:sz w:val="24"/>
                <w:szCs w:val="24"/>
                <w:lang w:eastAsia="ar-SA"/>
              </w:rPr>
              <w:t>Требования охраны труда по окончании работы</w:t>
            </w:r>
          </w:p>
        </w:tc>
        <w:tc>
          <w:tcPr>
            <w:tcW w:w="532" w:type="dxa"/>
          </w:tcPr>
          <w:p w:rsidR="00CD6F18" w:rsidRPr="00CD6F18" w:rsidRDefault="00CD6F18" w:rsidP="00CD6F18">
            <w:pPr>
              <w:suppressAutoHyphens/>
              <w:spacing w:after="0" w:line="276" w:lineRule="auto"/>
              <w:jc w:val="right"/>
              <w:rPr>
                <w:rFonts w:ascii="Times New Roman" w:eastAsia="Calibri" w:hAnsi="Times New Roman" w:cs="Times New Roman"/>
                <w:b/>
                <w:sz w:val="24"/>
                <w:szCs w:val="24"/>
                <w:lang w:eastAsia="ar-SA"/>
              </w:rPr>
            </w:pPr>
            <w:r w:rsidRPr="00CD6F18">
              <w:rPr>
                <w:rFonts w:ascii="Times New Roman" w:eastAsia="Calibri" w:hAnsi="Times New Roman" w:cs="Times New Roman"/>
                <w:sz w:val="24"/>
                <w:szCs w:val="24"/>
                <w:lang w:eastAsia="ar-SA"/>
              </w:rPr>
              <w:t>9</w:t>
            </w:r>
          </w:p>
        </w:tc>
      </w:tr>
      <w:tr w:rsidR="00CD6F18" w:rsidRPr="00CD6F18" w:rsidTr="00CD6F18">
        <w:tc>
          <w:tcPr>
            <w:tcW w:w="9039" w:type="dxa"/>
            <w:gridSpan w:val="2"/>
          </w:tcPr>
          <w:p w:rsidR="00CD6F18" w:rsidRPr="00CD6F18" w:rsidRDefault="00CD6F18" w:rsidP="00CD6F18">
            <w:pPr>
              <w:suppressAutoHyphens/>
              <w:spacing w:after="0" w:line="276" w:lineRule="auto"/>
              <w:rPr>
                <w:rFonts w:ascii="Times New Roman" w:eastAsia="Calibri" w:hAnsi="Times New Roman" w:cs="Times New Roman"/>
                <w:b/>
                <w:sz w:val="24"/>
                <w:szCs w:val="24"/>
                <w:lang w:eastAsia="ar-SA"/>
              </w:rPr>
            </w:pPr>
            <w:r w:rsidRPr="00CD6F18">
              <w:rPr>
                <w:rFonts w:ascii="Times New Roman" w:eastAsia="Calibri" w:hAnsi="Times New Roman" w:cs="Times New Roman"/>
                <w:sz w:val="24"/>
                <w:szCs w:val="24"/>
                <w:lang w:eastAsia="ar-SA"/>
              </w:rPr>
              <w:t>Лист ознакомления</w:t>
            </w:r>
          </w:p>
        </w:tc>
        <w:tc>
          <w:tcPr>
            <w:tcW w:w="532" w:type="dxa"/>
          </w:tcPr>
          <w:p w:rsidR="00CD6F18" w:rsidRPr="00CD6F18" w:rsidRDefault="00CD6F18" w:rsidP="00CD6F18">
            <w:pPr>
              <w:suppressAutoHyphens/>
              <w:spacing w:after="0" w:line="276" w:lineRule="auto"/>
              <w:jc w:val="right"/>
              <w:rPr>
                <w:rFonts w:ascii="Times New Roman" w:eastAsia="Calibri" w:hAnsi="Times New Roman" w:cs="Times New Roman"/>
                <w:b/>
                <w:sz w:val="24"/>
                <w:szCs w:val="24"/>
                <w:lang w:eastAsia="ar-SA"/>
              </w:rPr>
            </w:pPr>
            <w:r w:rsidRPr="00CD6F18">
              <w:rPr>
                <w:rFonts w:ascii="Times New Roman" w:eastAsia="Calibri" w:hAnsi="Times New Roman" w:cs="Times New Roman"/>
                <w:sz w:val="24"/>
                <w:szCs w:val="24"/>
                <w:lang w:eastAsia="ar-SA"/>
              </w:rPr>
              <w:t>11</w:t>
            </w:r>
          </w:p>
        </w:tc>
      </w:tr>
    </w:tbl>
    <w:p w:rsidR="00CD6F18" w:rsidRPr="00CD6F18" w:rsidRDefault="00CD6F18" w:rsidP="00CD6F18">
      <w:pPr>
        <w:spacing w:after="0" w:line="276" w:lineRule="auto"/>
        <w:rPr>
          <w:rFonts w:ascii="Times New Roman" w:eastAsia="Calibri" w:hAnsi="Times New Roman" w:cs="Times New Roman"/>
          <w:sz w:val="24"/>
          <w:szCs w:val="24"/>
        </w:rPr>
      </w:pPr>
    </w:p>
    <w:p w:rsidR="00CD6F18" w:rsidRPr="00CD6F18" w:rsidRDefault="00CD6F18" w:rsidP="00CD6F18">
      <w:pPr>
        <w:spacing w:after="0" w:line="276" w:lineRule="auto"/>
        <w:jc w:val="center"/>
        <w:rPr>
          <w:rFonts w:ascii="Times New Roman" w:eastAsia="Calibri" w:hAnsi="Times New Roman" w:cs="Times New Roman"/>
          <w:b/>
          <w:bCs/>
          <w:sz w:val="24"/>
          <w:szCs w:val="24"/>
        </w:rPr>
      </w:pPr>
      <w:r w:rsidRPr="00CD6F18">
        <w:rPr>
          <w:rFonts w:ascii="Times New Roman" w:eastAsia="Calibri" w:hAnsi="Times New Roman" w:cs="Times New Roman"/>
          <w:b/>
          <w:sz w:val="24"/>
          <w:szCs w:val="24"/>
        </w:rPr>
        <w:t>1. ОБЩИЕ ТРЕБОВАНИЯ ОХРАНЫ ТРУДА</w:t>
      </w:r>
    </w:p>
    <w:p w:rsidR="00CD6F18" w:rsidRPr="00CD6F18" w:rsidRDefault="00CD6F18" w:rsidP="00CD6F18">
      <w:pPr>
        <w:spacing w:after="0" w:line="276" w:lineRule="auto"/>
        <w:jc w:val="center"/>
        <w:rPr>
          <w:rFonts w:ascii="Times New Roman" w:eastAsia="Calibri" w:hAnsi="Times New Roman" w:cs="Times New Roman"/>
          <w:b/>
          <w:bCs/>
          <w:sz w:val="24"/>
          <w:szCs w:val="24"/>
        </w:rPr>
      </w:pP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 xml:space="preserve">1.1. Настоящая инструкция регламентирует основные требования охраны труда для младшего воспитателя детского сада. </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1.2. К самостоятельной работе младшим воспитателем, допускаются лица, прошедшие вводный инструктаж и первичный инструктаж на рабочем месте по охране труда и пожарной безопасности, инструктаж по электробезопасности, стажировку, обученные безопасным методам и приемам выполнения работы, оказанию первой помощи пострадавшим при несчастных случаях на производстве.</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 xml:space="preserve">В течение месяца, со дня принятия на работу, работники должны пройти обучение и проверку знаний требований охраны труда. </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 xml:space="preserve">1.3. Работник, не прошедший своевременно повторный инструктаж по охране труда (не реже одного раза в 6 месяца) не должен приступать к работе. </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1.4. При изменении правил по охране труда, замене или модернизации оборудования, приспособлений, инструмента, нарушении действующих норм и правил по охране труда, которые привели или могут привести к травматизму, аварии, пожару, при перерывах в работе более 30 календарных дней, по требованию органов надзора проводится внеплановый инструктаж.</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 xml:space="preserve">1.5.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 </w:t>
      </w:r>
      <w:r w:rsidRPr="00CD6F18">
        <w:rPr>
          <w:rFonts w:ascii="Times New Roman" w:eastAsia="Calibri" w:hAnsi="Times New Roman" w:cs="Times New Roman"/>
          <w:color w:val="000000"/>
          <w:sz w:val="24"/>
          <w:szCs w:val="24"/>
        </w:rPr>
        <w:t xml:space="preserve">Работник, </w:t>
      </w:r>
      <w:proofErr w:type="gramStart"/>
      <w:r w:rsidRPr="00CD6F18">
        <w:rPr>
          <w:rFonts w:ascii="Times New Roman" w:eastAsia="Calibri" w:hAnsi="Times New Roman" w:cs="Times New Roman"/>
          <w:color w:val="000000"/>
          <w:sz w:val="24"/>
          <w:szCs w:val="24"/>
        </w:rPr>
        <w:t>получивший  инструктаж</w:t>
      </w:r>
      <w:proofErr w:type="gramEnd"/>
      <w:r w:rsidRPr="00CD6F18">
        <w:rPr>
          <w:rFonts w:ascii="Times New Roman" w:eastAsia="Calibri" w:hAnsi="Times New Roman" w:cs="Times New Roman"/>
          <w:color w:val="000000"/>
          <w:sz w:val="24"/>
          <w:szCs w:val="24"/>
        </w:rPr>
        <w:t xml:space="preserve"> и показавший неудовлетворительные знания, к работе не допускается. Он обязан вновь пройти инструктаж.</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1.6. При поступлении на работу младший воспитатель должен проходить предварительный медосмотр, а в дальнейшем - периодические медосмотры в установленные сроки.</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1.7. При работе на младшего воспитателя возможно воздействие следующих опасных и вредных производственных факторов:</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повышенное значение напряжения в электрической цепи, замыкание которой может произойти через тело человека;</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повышенная или пониженная температура поверхностей оборудования, материалов;</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физические перегрузки;</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  </w:t>
      </w:r>
      <w:proofErr w:type="spellStart"/>
      <w:proofErr w:type="gramStart"/>
      <w:r w:rsidRPr="00CD6F18">
        <w:rPr>
          <w:rFonts w:ascii="Times New Roman" w:eastAsia="Calibri" w:hAnsi="Times New Roman" w:cs="Times New Roman"/>
          <w:sz w:val="24"/>
          <w:szCs w:val="24"/>
        </w:rPr>
        <w:t>химимические</w:t>
      </w:r>
      <w:proofErr w:type="spellEnd"/>
      <w:r w:rsidRPr="00CD6F18">
        <w:rPr>
          <w:rFonts w:ascii="Times New Roman" w:eastAsia="Calibri" w:hAnsi="Times New Roman" w:cs="Times New Roman"/>
          <w:sz w:val="24"/>
          <w:szCs w:val="24"/>
        </w:rPr>
        <w:t xml:space="preserve">  опасные</w:t>
      </w:r>
      <w:proofErr w:type="gramEnd"/>
      <w:r w:rsidRPr="00CD6F18">
        <w:rPr>
          <w:rFonts w:ascii="Times New Roman" w:eastAsia="Calibri" w:hAnsi="Times New Roman" w:cs="Times New Roman"/>
          <w:sz w:val="24"/>
          <w:szCs w:val="24"/>
        </w:rPr>
        <w:t xml:space="preserve"> и вредные производственные факторы;</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 нервно-психические перегрузки.</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 xml:space="preserve">1.8. Во избежание </w:t>
      </w:r>
      <w:proofErr w:type="spellStart"/>
      <w:r w:rsidRPr="00CD6F18">
        <w:rPr>
          <w:rFonts w:ascii="Times New Roman" w:eastAsia="Calibri" w:hAnsi="Times New Roman" w:cs="Times New Roman"/>
          <w:sz w:val="24"/>
          <w:szCs w:val="24"/>
        </w:rPr>
        <w:t>электротравм</w:t>
      </w:r>
      <w:proofErr w:type="spellEnd"/>
      <w:r w:rsidRPr="00CD6F18">
        <w:rPr>
          <w:rFonts w:ascii="Times New Roman" w:eastAsia="Calibri" w:hAnsi="Times New Roman" w:cs="Times New Roman"/>
          <w:sz w:val="24"/>
          <w:szCs w:val="24"/>
        </w:rPr>
        <w:t xml:space="preserve"> и поражений электрическим током младший воспитатель не должен прикасаться к открытой электропроводке и кабелям.</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 xml:space="preserve">1.9. Работник обязан соблюдать правила внутреннего трудового распорядка, утвержденные в МАДОУ д/с № 439. </w:t>
      </w:r>
      <w:r w:rsidRPr="00CD6F18">
        <w:rPr>
          <w:rFonts w:ascii="Times New Roman" w:eastAsia="Calibri" w:hAnsi="Times New Roman" w:cs="Times New Roman"/>
          <w:color w:val="000000"/>
          <w:sz w:val="24"/>
          <w:szCs w:val="24"/>
          <w:lang w:bidi="he-IL"/>
        </w:rPr>
        <w:t xml:space="preserve">Младший воспитатель должен быть ознакомлен с режимом труда и отдыха </w:t>
      </w:r>
      <w:r w:rsidRPr="00CD6F18">
        <w:rPr>
          <w:rFonts w:ascii="Times New Roman" w:eastAsia="Calibri" w:hAnsi="Times New Roman" w:cs="Times New Roman"/>
          <w:color w:val="000000"/>
          <w:sz w:val="24"/>
          <w:szCs w:val="24"/>
          <w:lang w:bidi="he-IL"/>
        </w:rPr>
        <w:lastRenderedPageBreak/>
        <w:t>в учреждении и обязательно соблюдать его. Изменения ре</w:t>
      </w:r>
      <w:r w:rsidRPr="00CD6F18">
        <w:rPr>
          <w:rFonts w:ascii="Times New Roman" w:eastAsia="Calibri" w:hAnsi="Times New Roman" w:cs="Times New Roman"/>
          <w:color w:val="000000"/>
          <w:sz w:val="24"/>
          <w:szCs w:val="24"/>
          <w:lang w:bidi="he-IL"/>
        </w:rPr>
        <w:softHyphen/>
        <w:t>жима труда и отдыха</w:t>
      </w:r>
      <w:r w:rsidRPr="00CD6F18">
        <w:rPr>
          <w:rFonts w:ascii="Calibri" w:eastAsia="Calibri" w:hAnsi="Calibri" w:cs="Times New Roman"/>
          <w:color w:val="000000"/>
          <w:sz w:val="24"/>
          <w:szCs w:val="24"/>
          <w:lang w:bidi="he-IL"/>
        </w:rPr>
        <w:t xml:space="preserve"> </w:t>
      </w:r>
      <w:r w:rsidRPr="00CD6F18">
        <w:rPr>
          <w:rFonts w:ascii="Times New Roman" w:eastAsia="Calibri" w:hAnsi="Times New Roman" w:cs="Times New Roman"/>
          <w:color w:val="000000"/>
          <w:sz w:val="24"/>
          <w:szCs w:val="24"/>
          <w:lang w:bidi="he-IL"/>
        </w:rPr>
        <w:t>допускаются только в случае экстремальных ситуаций.</w:t>
      </w:r>
    </w:p>
    <w:p w:rsidR="00CD6F18" w:rsidRPr="00CD6F18" w:rsidRDefault="00CD6F18" w:rsidP="00CD6F18">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bidi="he-IL"/>
        </w:rPr>
      </w:pPr>
      <w:r w:rsidRPr="00CD6F18">
        <w:rPr>
          <w:rFonts w:ascii="Times New Roman" w:eastAsia="Times New Roman" w:hAnsi="Times New Roman" w:cs="Times New Roman"/>
          <w:color w:val="000000"/>
          <w:sz w:val="24"/>
          <w:szCs w:val="24"/>
          <w:lang w:eastAsia="ru-RU" w:bidi="he-IL"/>
        </w:rPr>
        <w:t xml:space="preserve">1.10. Младший воспитатель </w:t>
      </w:r>
      <w:r w:rsidRPr="00CD6F18">
        <w:rPr>
          <w:rFonts w:ascii="Times New Roman" w:eastAsia="Times New Roman" w:hAnsi="Times New Roman" w:cs="Times New Roman"/>
          <w:sz w:val="24"/>
          <w:szCs w:val="24"/>
          <w:lang w:eastAsia="ru-RU"/>
        </w:rPr>
        <w:t>должен работать в специальной одежде, специальной обуви и в случае необходимости использовать другие средства индивидуальной защиты.</w:t>
      </w:r>
    </w:p>
    <w:p w:rsidR="00CD6F18" w:rsidRPr="00CD6F18" w:rsidRDefault="00CD6F18" w:rsidP="00CD6F18">
      <w:pPr>
        <w:widowControl w:val="0"/>
        <w:autoSpaceDE w:val="0"/>
        <w:autoSpaceDN w:val="0"/>
        <w:adjustRightInd w:val="0"/>
        <w:spacing w:after="0" w:line="276" w:lineRule="auto"/>
        <w:ind w:firstLine="567"/>
        <w:jc w:val="both"/>
        <w:rPr>
          <w:rFonts w:ascii="Times New Roman" w:eastAsia="Times New Roman" w:hAnsi="Times New Roman" w:cs="Times New Roman"/>
          <w:b/>
          <w:sz w:val="24"/>
          <w:szCs w:val="24"/>
          <w:lang w:eastAsia="ru-RU"/>
        </w:rPr>
      </w:pPr>
      <w:r w:rsidRPr="00CD6F18">
        <w:rPr>
          <w:rFonts w:ascii="Times New Roman" w:eastAsia="Times New Roman" w:hAnsi="Times New Roman" w:cs="Times New Roman"/>
          <w:sz w:val="24"/>
          <w:szCs w:val="24"/>
          <w:lang w:eastAsia="ru-RU"/>
        </w:rPr>
        <w:t>1.11. Младший воспитатель не должен приступать к выполнению разовых работ, не связанных с его прямыми обязанностями по специальности, без получения внепланового, целевого инструктажа.</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 xml:space="preserve">1.12. Работник должен соблюдать правила пожарной безопасности, уметь пользоваться средствами пожаротушения, знать их расположение. </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1.13. Курить на территории МАДОУ д/с № 439запрещается.</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 xml:space="preserve">1.14. Работник должен соблюдать правила личной гигиены. По окончании работы, перед приемом пищи необходимо мыть руки с мылом. </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1.15. Употребление алкогольных и слабоалкогольных напитков, наркотических веществ на работе, а также выход на работу в нетрезвом виде запрещается.</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 xml:space="preserve">1.16. Не допускается хранить и принимать пищу и напитки на рабочих местах. </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 xml:space="preserve">1.17. Младший воспитатель должен знать приемы оказания первой помощи пострадавшему в соответствии с Инструкцией по оказанию первой помощи. </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 xml:space="preserve">1.18. Младший воспитатель должен выполнять правомерные рекомендации инженера по охране труда, или лица, уполномоченного по охране труда от трудового коллектива. </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1.19. Заметив нарушение требований охраны труда другим работником, младший воспитатель должен предупредить его о необходимости их соблюдения.</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 xml:space="preserve">1.20. Работник должен соблюдать требования данной инструкции по охране труда. </w:t>
      </w: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 xml:space="preserve">1.21. За невыполнение требований данной инструкции по охране труда, работник несет ответственность согласно действующему законодательству РФ. </w:t>
      </w:r>
    </w:p>
    <w:p w:rsidR="00CD6F18" w:rsidRPr="00CD6F18" w:rsidRDefault="00CD6F18" w:rsidP="00CD6F18">
      <w:pPr>
        <w:spacing w:after="0" w:line="276" w:lineRule="auto"/>
        <w:rPr>
          <w:rFonts w:ascii="Times New Roman" w:eastAsia="Calibri" w:hAnsi="Times New Roman" w:cs="Times New Roman"/>
          <w:sz w:val="24"/>
          <w:szCs w:val="24"/>
        </w:rPr>
      </w:pPr>
    </w:p>
    <w:p w:rsidR="00CD6F18" w:rsidRPr="00CD6F18" w:rsidRDefault="00CD6F18" w:rsidP="00CD6F18">
      <w:pPr>
        <w:spacing w:after="0" w:line="276" w:lineRule="auto"/>
        <w:jc w:val="center"/>
        <w:rPr>
          <w:rFonts w:ascii="Times New Roman" w:eastAsia="Calibri" w:hAnsi="Times New Roman" w:cs="Times New Roman"/>
          <w:b/>
          <w:bCs/>
          <w:sz w:val="24"/>
          <w:szCs w:val="24"/>
        </w:rPr>
      </w:pPr>
      <w:r w:rsidRPr="00CD6F18">
        <w:rPr>
          <w:rFonts w:ascii="Times New Roman" w:eastAsia="Calibri" w:hAnsi="Times New Roman" w:cs="Times New Roman"/>
          <w:b/>
          <w:sz w:val="24"/>
          <w:szCs w:val="24"/>
        </w:rPr>
        <w:t>2. ТРЕБОВАНИЯ ОХРАНЫ ТРУДА ПЕРЕД НАЧАЛОМ РАБОТЫ</w:t>
      </w:r>
    </w:p>
    <w:p w:rsidR="00CD6F18" w:rsidRPr="00CD6F18" w:rsidRDefault="00CD6F18" w:rsidP="00CD6F18">
      <w:pPr>
        <w:spacing w:after="0" w:line="276" w:lineRule="auto"/>
        <w:rPr>
          <w:rFonts w:ascii="Times New Roman" w:eastAsia="Calibri" w:hAnsi="Times New Roman" w:cs="Times New Roman"/>
          <w:sz w:val="24"/>
          <w:szCs w:val="24"/>
        </w:rPr>
      </w:pPr>
    </w:p>
    <w:p w:rsidR="00CD6F18" w:rsidRPr="00CD6F18" w:rsidRDefault="00CD6F18" w:rsidP="00CD6F18">
      <w:pPr>
        <w:spacing w:after="0" w:line="276" w:lineRule="auto"/>
        <w:ind w:firstLine="567"/>
        <w:jc w:val="both"/>
        <w:rPr>
          <w:rFonts w:ascii="Times New Roman" w:eastAsia="Calibri" w:hAnsi="Times New Roman" w:cs="Times New Roman"/>
          <w:b/>
          <w:sz w:val="24"/>
          <w:szCs w:val="24"/>
        </w:rPr>
      </w:pPr>
      <w:r w:rsidRPr="00CD6F18">
        <w:rPr>
          <w:rFonts w:ascii="Times New Roman" w:eastAsia="Calibri" w:hAnsi="Times New Roman" w:cs="Times New Roman"/>
          <w:sz w:val="24"/>
          <w:szCs w:val="24"/>
        </w:rPr>
        <w:t xml:space="preserve">Перед началом работы младший воспитатель должен: </w:t>
      </w:r>
    </w:p>
    <w:p w:rsidR="00CD6F18" w:rsidRPr="00CD6F18" w:rsidRDefault="00CD6F18" w:rsidP="00CD6F18">
      <w:pPr>
        <w:spacing w:after="0" w:line="276" w:lineRule="auto"/>
        <w:ind w:firstLine="567"/>
        <w:jc w:val="both"/>
        <w:rPr>
          <w:rFonts w:ascii="Times New Roman" w:eastAsia="Calibri" w:hAnsi="Times New Roman" w:cs="Times New Roman"/>
          <w:color w:val="000000"/>
          <w:sz w:val="24"/>
          <w:szCs w:val="24"/>
        </w:rPr>
      </w:pPr>
      <w:r w:rsidRPr="00CD6F18">
        <w:rPr>
          <w:rFonts w:ascii="Times New Roman" w:eastAsia="Calibri" w:hAnsi="Times New Roman" w:cs="Times New Roman"/>
          <w:color w:val="000000"/>
          <w:sz w:val="24"/>
          <w:szCs w:val="24"/>
        </w:rPr>
        <w:t xml:space="preserve">2.1. Надеть спецодежду, волосы заправить под косынку. Спецодежду не закалывать иголками, не держать в карманах одежды булавки, бьющиеся и острые предметы. </w:t>
      </w:r>
      <w:r w:rsidRPr="00CD6F18">
        <w:rPr>
          <w:rFonts w:ascii="Times New Roman" w:eastAsia="Calibri" w:hAnsi="Times New Roman" w:cs="Times New Roman"/>
          <w:sz w:val="24"/>
          <w:szCs w:val="24"/>
        </w:rPr>
        <w:t>Обувь на ногах должна быть на низком каблуке, на резиновой или микропористой подошве.</w:t>
      </w:r>
    </w:p>
    <w:p w:rsidR="00CD6F18" w:rsidRPr="00CD6F18" w:rsidRDefault="00CD6F18" w:rsidP="00CD6F18">
      <w:pPr>
        <w:spacing w:after="0" w:line="276" w:lineRule="auto"/>
        <w:ind w:firstLine="567"/>
        <w:jc w:val="both"/>
        <w:rPr>
          <w:rFonts w:ascii="Times New Roman" w:eastAsia="Calibri" w:hAnsi="Times New Roman" w:cs="Times New Roman"/>
          <w:color w:val="000000"/>
          <w:sz w:val="24"/>
          <w:szCs w:val="24"/>
        </w:rPr>
      </w:pPr>
      <w:r w:rsidRPr="00CD6F18">
        <w:rPr>
          <w:rFonts w:ascii="Times New Roman" w:eastAsia="Calibri" w:hAnsi="Times New Roman" w:cs="Times New Roman"/>
          <w:color w:val="000000"/>
          <w:sz w:val="24"/>
          <w:szCs w:val="24"/>
        </w:rPr>
        <w:t>2.2. При работе с использованием моющих и дезинфицирующих средств надеть резиновые перчатки.</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color w:val="000000"/>
          <w:sz w:val="24"/>
          <w:szCs w:val="24"/>
        </w:rPr>
        <w:t>2.3. Убедиться в целостности столовой посуды, исправности уборочного инвентаря, оборудования, наличии его сигнальной маркировки.</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2.4. Проверить своё рабочее место, убедиться, что оно достаточно освещено и не загромождено посторонними предметами.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2.5. Включить освещение и убедиться в исправной работе светильников.</w:t>
      </w:r>
    </w:p>
    <w:p w:rsidR="00CD6F18" w:rsidRPr="00CD6F18" w:rsidRDefault="00CD6F18" w:rsidP="00CD6F18">
      <w:pPr>
        <w:spacing w:after="0" w:line="276" w:lineRule="auto"/>
        <w:ind w:firstLine="567"/>
        <w:jc w:val="both"/>
        <w:rPr>
          <w:rFonts w:ascii="Times New Roman" w:eastAsia="Calibri" w:hAnsi="Times New Roman" w:cs="Times New Roman"/>
          <w:color w:val="000000"/>
          <w:sz w:val="24"/>
          <w:szCs w:val="24"/>
          <w:lang w:bidi="he-IL"/>
        </w:rPr>
      </w:pPr>
      <w:r w:rsidRPr="00CD6F18">
        <w:rPr>
          <w:rFonts w:ascii="Times New Roman" w:eastAsia="Calibri" w:hAnsi="Times New Roman" w:cs="Times New Roman"/>
          <w:color w:val="000000"/>
          <w:sz w:val="24"/>
          <w:szCs w:val="24"/>
          <w:lang w:bidi="he-IL"/>
        </w:rPr>
        <w:t>2.6. Внимательно осмотреть помещения групповых комнат с целью выявления опасных вредных факторов.</w:t>
      </w:r>
      <w:r w:rsidRPr="00CD6F18">
        <w:rPr>
          <w:rFonts w:ascii="Times New Roman" w:eastAsia="Calibri" w:hAnsi="Times New Roman" w:cs="Times New Roman"/>
          <w:color w:val="000000"/>
          <w:sz w:val="24"/>
          <w:szCs w:val="24"/>
          <w:lang w:bidi="he-IL"/>
        </w:rPr>
        <w:tab/>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2.7. Убедиться в исправности электрооборудования в групповых, спальнях и других помещениях: светильники должны быть надежно подвешены к потолку и иметь светорассеивающую арматуру; коммутационные коробки должны быть закрыты крышками, а </w:t>
      </w:r>
      <w:proofErr w:type="spellStart"/>
      <w:r w:rsidRPr="00CD6F18">
        <w:rPr>
          <w:rFonts w:ascii="Times New Roman" w:eastAsia="Calibri" w:hAnsi="Times New Roman" w:cs="Times New Roman"/>
          <w:sz w:val="24"/>
          <w:szCs w:val="24"/>
        </w:rPr>
        <w:t>электророзетки-фальшвилками</w:t>
      </w:r>
      <w:proofErr w:type="spellEnd"/>
      <w:r w:rsidRPr="00CD6F18">
        <w:rPr>
          <w:rFonts w:ascii="Times New Roman" w:eastAsia="Calibri" w:hAnsi="Times New Roman" w:cs="Times New Roman"/>
          <w:sz w:val="24"/>
          <w:szCs w:val="24"/>
        </w:rPr>
        <w:t>; корпуса и крышки выключателей и розеток не должны иметь трещин и сколов, а также оголенных контактов.</w:t>
      </w:r>
    </w:p>
    <w:p w:rsidR="00CD6F18" w:rsidRPr="00CD6F18" w:rsidRDefault="00CD6F18" w:rsidP="00CD6F18">
      <w:pPr>
        <w:spacing w:after="0" w:line="276" w:lineRule="auto"/>
        <w:ind w:firstLine="567"/>
        <w:jc w:val="both"/>
        <w:rPr>
          <w:rFonts w:ascii="Times New Roman" w:eastAsia="Calibri" w:hAnsi="Times New Roman" w:cs="Times New Roman"/>
          <w:color w:val="000000"/>
          <w:sz w:val="24"/>
          <w:szCs w:val="24"/>
          <w:lang w:bidi="he-IL"/>
        </w:rPr>
      </w:pPr>
      <w:r w:rsidRPr="00CD6F18">
        <w:rPr>
          <w:rFonts w:ascii="Times New Roman" w:eastAsia="Calibri" w:hAnsi="Times New Roman" w:cs="Times New Roman"/>
          <w:color w:val="000000"/>
          <w:sz w:val="24"/>
          <w:szCs w:val="24"/>
          <w:lang w:bidi="he-IL"/>
        </w:rPr>
        <w:lastRenderedPageBreak/>
        <w:t>2.8. При любых нарушениях правил электробезопасности, выяв</w:t>
      </w:r>
      <w:r w:rsidRPr="00CD6F18">
        <w:rPr>
          <w:rFonts w:ascii="Times New Roman" w:eastAsia="Calibri" w:hAnsi="Times New Roman" w:cs="Times New Roman"/>
          <w:color w:val="000000"/>
          <w:sz w:val="24"/>
          <w:szCs w:val="24"/>
          <w:lang w:bidi="he-IL"/>
        </w:rPr>
        <w:softHyphen/>
        <w:t>ленных перед работой, воспитатель должен поставить в известность руководителя учреждения.</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2.9. Убедиться в правильной расстановке детской мебели в групповой комнате.</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lang w:bidi="he-IL"/>
        </w:rPr>
        <w:t xml:space="preserve">2.10. Проверить санитарно-гигиеническое состояние помещений и групповых комнат (чистота комнат, температура и влажность воздуха). </w:t>
      </w:r>
      <w:r w:rsidRPr="00CD6F18">
        <w:rPr>
          <w:rFonts w:ascii="Times New Roman" w:eastAsia="Calibri" w:hAnsi="Times New Roman" w:cs="Times New Roman"/>
          <w:sz w:val="24"/>
          <w:szCs w:val="24"/>
        </w:rPr>
        <w:t>Убедиться в том, что температура в помещении соответствует установленным санитарным нормам.</w:t>
      </w:r>
    </w:p>
    <w:p w:rsidR="00CD6F18" w:rsidRPr="00CD6F18" w:rsidRDefault="00CD6F18" w:rsidP="00CD6F18">
      <w:pPr>
        <w:spacing w:after="0" w:line="276" w:lineRule="auto"/>
        <w:ind w:firstLine="567"/>
        <w:jc w:val="both"/>
        <w:rPr>
          <w:rFonts w:ascii="Times New Roman" w:eastAsia="Calibri" w:hAnsi="Times New Roman" w:cs="Times New Roman"/>
          <w:color w:val="000000"/>
          <w:sz w:val="24"/>
          <w:szCs w:val="24"/>
          <w:lang w:bidi="he-IL"/>
        </w:rPr>
      </w:pPr>
      <w:r w:rsidRPr="00CD6F18">
        <w:rPr>
          <w:rFonts w:ascii="Times New Roman" w:eastAsia="Calibri" w:hAnsi="Times New Roman" w:cs="Times New Roman"/>
          <w:color w:val="000000"/>
          <w:sz w:val="24"/>
          <w:szCs w:val="24"/>
          <w:lang w:bidi="he-IL"/>
        </w:rPr>
        <w:t xml:space="preserve">2.11. Организовать проветривание помещений, которое должно проводиться в   отсутствие детей и </w:t>
      </w:r>
      <w:proofErr w:type="gramStart"/>
      <w:r w:rsidRPr="00CD6F18">
        <w:rPr>
          <w:rFonts w:ascii="Times New Roman" w:eastAsia="Calibri" w:hAnsi="Times New Roman" w:cs="Times New Roman"/>
          <w:color w:val="000000"/>
          <w:sz w:val="24"/>
          <w:szCs w:val="24"/>
          <w:lang w:bidi="he-IL"/>
        </w:rPr>
        <w:t>заканчиваться  за</w:t>
      </w:r>
      <w:proofErr w:type="gramEnd"/>
      <w:r w:rsidRPr="00CD6F18">
        <w:rPr>
          <w:rFonts w:ascii="Times New Roman" w:eastAsia="Calibri" w:hAnsi="Times New Roman" w:cs="Times New Roman"/>
          <w:color w:val="000000"/>
          <w:sz w:val="24"/>
          <w:szCs w:val="24"/>
          <w:lang w:bidi="he-IL"/>
        </w:rPr>
        <w:t xml:space="preserve"> 30 минут до  их появления. </w:t>
      </w:r>
    </w:p>
    <w:p w:rsidR="00CD6F18" w:rsidRPr="00CD6F18" w:rsidRDefault="00CD6F18" w:rsidP="00CD6F18">
      <w:pPr>
        <w:spacing w:after="0" w:line="276" w:lineRule="auto"/>
        <w:ind w:firstLine="567"/>
        <w:jc w:val="both"/>
        <w:rPr>
          <w:rFonts w:ascii="Times New Roman" w:eastAsia="Calibri" w:hAnsi="Times New Roman" w:cs="Times New Roman"/>
          <w:color w:val="000000"/>
          <w:sz w:val="24"/>
          <w:szCs w:val="24"/>
          <w:lang w:bidi="he-IL"/>
        </w:rPr>
      </w:pPr>
      <w:r w:rsidRPr="00CD6F18">
        <w:rPr>
          <w:rFonts w:ascii="Times New Roman" w:eastAsia="Calibri" w:hAnsi="Times New Roman" w:cs="Times New Roman"/>
          <w:sz w:val="24"/>
          <w:szCs w:val="24"/>
        </w:rPr>
        <w:t>2.12. Убедиться в отсутствии на рабочем месте острых и бьющихся предметов.</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2.13. Проверить состояние пола на рабочем месте. Если пол скользкий или мокрый, потребовать, чтобы его вытерли, или сделать это самому. </w:t>
      </w:r>
    </w:p>
    <w:p w:rsidR="00CD6F18" w:rsidRPr="00CD6F18" w:rsidRDefault="00CD6F18" w:rsidP="00CD6F18">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bidi="he-IL"/>
        </w:rPr>
      </w:pPr>
      <w:r w:rsidRPr="00CD6F18">
        <w:rPr>
          <w:rFonts w:ascii="Times New Roman" w:eastAsia="Times New Roman" w:hAnsi="Times New Roman" w:cs="Times New Roman"/>
          <w:color w:val="000000"/>
          <w:sz w:val="24"/>
          <w:szCs w:val="24"/>
          <w:lang w:eastAsia="ru-RU" w:bidi="he-IL"/>
        </w:rPr>
        <w:t>2.14. О выявленных недостатках, которые могут негативно повлиять на здоровье младшего воспитателя и детей, следует незамедлительно сообщить руководителю учреждения.</w:t>
      </w:r>
    </w:p>
    <w:p w:rsidR="00CD6F18" w:rsidRPr="00CD6F18" w:rsidRDefault="00CD6F18" w:rsidP="00CD6F18">
      <w:pPr>
        <w:spacing w:after="0" w:line="276" w:lineRule="auto"/>
        <w:jc w:val="both"/>
        <w:rPr>
          <w:rFonts w:ascii="Times New Roman" w:eastAsia="Calibri" w:hAnsi="Times New Roman" w:cs="Times New Roman"/>
          <w:b/>
          <w:sz w:val="24"/>
          <w:szCs w:val="24"/>
        </w:rPr>
      </w:pPr>
    </w:p>
    <w:p w:rsidR="00CD6F18" w:rsidRPr="00CD6F18" w:rsidRDefault="00CD6F18" w:rsidP="00CD6F18">
      <w:pPr>
        <w:spacing w:after="0" w:line="276" w:lineRule="auto"/>
        <w:jc w:val="center"/>
        <w:rPr>
          <w:rFonts w:ascii="Times New Roman" w:eastAsia="Calibri" w:hAnsi="Times New Roman" w:cs="Times New Roman"/>
          <w:sz w:val="24"/>
          <w:szCs w:val="24"/>
        </w:rPr>
      </w:pPr>
      <w:r w:rsidRPr="00CD6F18">
        <w:rPr>
          <w:rFonts w:ascii="Times New Roman" w:eastAsia="Calibri" w:hAnsi="Times New Roman" w:cs="Times New Roman"/>
          <w:b/>
          <w:sz w:val="24"/>
          <w:szCs w:val="24"/>
          <w:lang w:eastAsia="ru-RU"/>
        </w:rPr>
        <w:t>3. ТРЕБОВАНИЯ ОХРАНЫ ТРУДА ВО ВРЕМЯ РАБОТЫ</w:t>
      </w:r>
    </w:p>
    <w:p w:rsidR="00CD6F18" w:rsidRPr="00CD6F18" w:rsidRDefault="00CD6F18" w:rsidP="00CD6F18">
      <w:pPr>
        <w:spacing w:after="0" w:line="276" w:lineRule="auto"/>
        <w:jc w:val="both"/>
        <w:rPr>
          <w:rFonts w:ascii="Times New Roman" w:eastAsia="Calibri" w:hAnsi="Times New Roman" w:cs="Times New Roman"/>
          <w:sz w:val="24"/>
          <w:szCs w:val="24"/>
          <w:lang w:bidi="he-IL"/>
        </w:rPr>
      </w:pP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3.1. Выполнить только ту работу, которая поручена администрацией МАДОУ д/с № 439 и способы выполнения которой хорошо известны. В сомнительных случаях надо обращаться к руководителю за разъяснением.</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3.2. При выполнении работы быть внимательным, не отвлекаться посторонними делами и разговорами, не отвлекать других от работы.</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3.3. При уборке помещений пользоваться уборочным инвентарем с соответствующей сигнальной маркировкой. Запрещается использовать уборочный инвентарь для санузлов при уборке других помещений.</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3.4. Не собирать мусор и отходы незащищенными руками, использовать для этой цели щетку и совок.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3.5. Горячую воду для мытья полов переносить в закрытой посуде. В исключительных случаях ведро заполнять не более ¾ емкости. Запрещается использовать для подогрева воды электрокипятильники.</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3.6. Освобождать посуду от остатков пищи ложкой или щеткой.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3.7. При протирке стен, потолков, окон использовать исправную и проверенную лестницу-стремянку с резиновыми наконечниками на ножках и работать только вдвоем со страховкой.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3.8. Дезинфицирующие растворы и моющие средства держать в недоступном для детей месте.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3.9. При использовании моющих и дезинфицирующих средств работать обязательно в резиновых перчатках.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3.10. После каждого приема пищи столы промывать горячей водой с мылом.</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3.11. Постоянно следить за тем, чтобы полы помещений были всегда чистыми и сухими, своевременно убирать с пола крошки, остатки пищи, осколки посуды, которые могут быть причинами травмы.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3.12. Носить пищу, горячую воду в закрытых емкостях по одной кастрюле, используя прихватки. Приносить пищу с пищеблока следует в то время, когда в коридорах и на лестницах нет детей.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3.13. Во избежание порезов рук соблюдать осторожность при мытье столовой посуды, трещины и сколы на посуде не допускаются.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lastRenderedPageBreak/>
        <w:t>3.14. Температура пищи при ее получении на пищеблоке не должна превышать 70</w:t>
      </w:r>
      <w:r w:rsidRPr="00CD6F18">
        <w:rPr>
          <w:rFonts w:ascii="Times New Roman" w:eastAsia="Calibri" w:hAnsi="Times New Roman" w:cs="Times New Roman"/>
          <w:sz w:val="24"/>
          <w:szCs w:val="24"/>
          <w:vertAlign w:val="superscript"/>
        </w:rPr>
        <w:t>0</w:t>
      </w:r>
      <w:r w:rsidRPr="00CD6F18">
        <w:rPr>
          <w:rFonts w:ascii="Times New Roman" w:eastAsia="Calibri" w:hAnsi="Times New Roman" w:cs="Times New Roman"/>
          <w:sz w:val="24"/>
          <w:szCs w:val="24"/>
        </w:rPr>
        <w:t xml:space="preserve">С. При доставке пищи с пищеблока в группу запрещается ставить емкости с пищей друг на друга.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3.15. При уборке помещений не ставить инвентарь в места движения детей и взрослых.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3.16. Не загромождать проходы к дверям и аварийным выходам.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3.17. При открывании окон, фрамуг для проветривания помещений фиксировать открытые рамы крючками, а фрамуги должны иметь ограничители. Во время сквозного проветривания не находиться в потоке холодного воздуха.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3.18. В холодный период не выходить на улицу раздетой.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3.19. Протирку окон на втором этаже производить с поясом, привязанным веревкой к надежной конструкции здания: к водопроводу, трубопроводу системы отопления. Не вставать на карниз окна.</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3.20. Переносить мусор и отходы только в установленной таре.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3.21. Ежедневно протирать все стулья горячей водой с мылом и 2% раствором питьевой соды, а </w:t>
      </w:r>
      <w:proofErr w:type="spellStart"/>
      <w:r w:rsidRPr="00CD6F18">
        <w:rPr>
          <w:rFonts w:ascii="Times New Roman" w:eastAsia="Calibri" w:hAnsi="Times New Roman" w:cs="Times New Roman"/>
          <w:sz w:val="24"/>
          <w:szCs w:val="24"/>
        </w:rPr>
        <w:t>мягконабивные</w:t>
      </w:r>
      <w:proofErr w:type="spellEnd"/>
      <w:r w:rsidRPr="00CD6F18">
        <w:rPr>
          <w:rFonts w:ascii="Times New Roman" w:eastAsia="Calibri" w:hAnsi="Times New Roman" w:cs="Times New Roman"/>
          <w:sz w:val="24"/>
          <w:szCs w:val="24"/>
        </w:rPr>
        <w:t xml:space="preserve"> игрушки в конце дня дезинфицировать бактерицидными лампами в течение 30 мин.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3.22. Ковры ежедневно очищать пылесосом, периодически выколачивать и протирать влажной щеткой. Мытье окон должно проводиться 2 раза в год.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3.23. Запрещается: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При использовании электроприборов, аппаратуры оставлять их без присмотра; прикасаться руками или другими предметами к открытым частям электрооборудования; пользоваться поврежденными </w:t>
      </w:r>
      <w:proofErr w:type="spellStart"/>
      <w:r w:rsidRPr="00CD6F18">
        <w:rPr>
          <w:rFonts w:ascii="Times New Roman" w:eastAsia="Calibri" w:hAnsi="Times New Roman" w:cs="Times New Roman"/>
          <w:sz w:val="24"/>
          <w:szCs w:val="24"/>
        </w:rPr>
        <w:t>электровыключателями</w:t>
      </w:r>
      <w:proofErr w:type="spellEnd"/>
      <w:r w:rsidRPr="00CD6F18">
        <w:rPr>
          <w:rFonts w:ascii="Times New Roman" w:eastAsia="Calibri" w:hAnsi="Times New Roman" w:cs="Times New Roman"/>
          <w:sz w:val="24"/>
          <w:szCs w:val="24"/>
        </w:rPr>
        <w:t xml:space="preserve">, штепселями, </w:t>
      </w:r>
      <w:proofErr w:type="spellStart"/>
      <w:r w:rsidRPr="00CD6F18">
        <w:rPr>
          <w:rFonts w:ascii="Times New Roman" w:eastAsia="Calibri" w:hAnsi="Times New Roman" w:cs="Times New Roman"/>
          <w:sz w:val="24"/>
          <w:szCs w:val="24"/>
        </w:rPr>
        <w:t>электророзетками</w:t>
      </w:r>
      <w:proofErr w:type="spellEnd"/>
      <w:r w:rsidRPr="00CD6F18">
        <w:rPr>
          <w:rFonts w:ascii="Times New Roman" w:eastAsia="Calibri" w:hAnsi="Times New Roman" w:cs="Times New Roman"/>
          <w:sz w:val="24"/>
          <w:szCs w:val="24"/>
        </w:rPr>
        <w:t xml:space="preserve"> для подключения электроприборов и электросветильников.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3.24. Для выполнения работ, связанных с подъёмом на высоту не </w:t>
      </w:r>
      <w:proofErr w:type="gramStart"/>
      <w:r w:rsidRPr="00CD6F18">
        <w:rPr>
          <w:rFonts w:ascii="Times New Roman" w:eastAsia="Calibri" w:hAnsi="Times New Roman" w:cs="Times New Roman"/>
          <w:sz w:val="24"/>
          <w:szCs w:val="24"/>
        </w:rPr>
        <w:t>более  1</w:t>
      </w:r>
      <w:proofErr w:type="gramEnd"/>
      <w:r w:rsidRPr="00CD6F18">
        <w:rPr>
          <w:rFonts w:ascii="Times New Roman" w:eastAsia="Calibri" w:hAnsi="Times New Roman" w:cs="Times New Roman"/>
          <w:sz w:val="24"/>
          <w:szCs w:val="24"/>
        </w:rPr>
        <w:t xml:space="preserve">,2-х метров пользоваться исправной лестницей-стремянкой, соблюдая правила безопасности: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путём осмотра и опробования необходимо убедиться в устойчивости лестницы-стремянки и в то, что она не может быть случайно сдвинута;</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работу выполнять вдвоём, при этом один из работающих поддерживает лестницу – внизу;</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не допускать работу одновременно двух человек на одной лестнице;</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сбрасывать предметы вниз запрещается.</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3.25. При прохождении по лестничному маршу держаться за перила и не допускать поспешности в передвижении.</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3.26. При хождении по территории МАДОУ д/с № 439 проявлять внимание, опасаясь падения о выступающую тротуарную плитку или другие неровности.</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3.27. При сметании песка со скамеек, песочниц и др. стоять с подветренной стороны, во избежание попадания пыли в глаза.</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3.28. Во избежание поражения электрическим током при уборке пыли со светильников, предварительно подать заявку на их снятие; при мытье стен вблизи выключателей, </w:t>
      </w:r>
      <w:proofErr w:type="spellStart"/>
      <w:r w:rsidRPr="00CD6F18">
        <w:rPr>
          <w:rFonts w:ascii="Times New Roman" w:eastAsia="Calibri" w:hAnsi="Times New Roman" w:cs="Times New Roman"/>
          <w:sz w:val="24"/>
          <w:szCs w:val="24"/>
        </w:rPr>
        <w:t>электророзеток</w:t>
      </w:r>
      <w:proofErr w:type="spellEnd"/>
      <w:r w:rsidRPr="00CD6F18">
        <w:rPr>
          <w:rFonts w:ascii="Times New Roman" w:eastAsia="Calibri" w:hAnsi="Times New Roman" w:cs="Times New Roman"/>
          <w:sz w:val="24"/>
          <w:szCs w:val="24"/>
        </w:rPr>
        <w:t xml:space="preserve"> следить, чтобы вода не попала на токоведущие части.</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3.29. Для мытья посуды и других предметов необходимо отрегулировать температуру воды.</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3.30. Если посуда имеет трещины, сколы, она подлежит замене. Осколки разбитой посуды осторожно завернуть в бумагу, опасаясь ранения рук, и сложить в специально отведённое место (мешочек). Своевременно сдавать бой посуды.</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3.31. При работе иголками и булавками использовать напёрсток. Запрещается иголки, булавки брать в рот, вкладывать в одежду. Ножницы, иголки и другие ранящие предметы убрать в специально отведённое место.</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color w:val="000000"/>
          <w:sz w:val="24"/>
          <w:szCs w:val="24"/>
        </w:rPr>
        <w:lastRenderedPageBreak/>
        <w:t xml:space="preserve">3.32. </w:t>
      </w:r>
      <w:r w:rsidRPr="00CD6F18">
        <w:rPr>
          <w:rFonts w:ascii="Times New Roman" w:eastAsia="Calibri" w:hAnsi="Times New Roman" w:cs="Times New Roman"/>
          <w:sz w:val="24"/>
          <w:szCs w:val="24"/>
        </w:rPr>
        <w:t>Во избежание падения на мокром линолеуме, пол мыть небольшими участками, оставляя для прохода сухую площадь, вымытую часть вытирать насухо. Ведро ставить сбоку от себя.</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3.33.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3.34. Битое стекло собирать в совок, на дощечку.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rPr>
        <w:t>3.35. В случае обнаружения выступающих гвоздей в шкафах или на полу, сообщить администрации д/сада и потребовать устранения.</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3.36. Прежде чем приступить к протирке окон, необходимо предварительно убедиться в надёжности оконных пролётов, затем тщательно осмотреть подлежащее обработке стекла.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rPr>
        <w:t>3.37. При обнаружении трещин на стекле, отсутствии замазки на окнах, или других причин, угрожающих падению стекла сообщить администрации и потребовать быстрейшего устранения недостатков.</w:t>
      </w:r>
    </w:p>
    <w:p w:rsidR="00CD6F18" w:rsidRPr="00CD6F18" w:rsidRDefault="00CD6F18" w:rsidP="00CD6F18">
      <w:pPr>
        <w:spacing w:after="0" w:line="276" w:lineRule="auto"/>
        <w:ind w:firstLine="567"/>
        <w:jc w:val="both"/>
        <w:rPr>
          <w:rFonts w:ascii="Times New Roman" w:eastAsia="Calibri" w:hAnsi="Times New Roman" w:cs="Times New Roman"/>
          <w:b/>
          <w:i/>
          <w:sz w:val="24"/>
          <w:szCs w:val="24"/>
          <w:lang w:bidi="he-IL"/>
        </w:rPr>
      </w:pPr>
      <w:r w:rsidRPr="00CD6F18">
        <w:rPr>
          <w:rFonts w:ascii="Times New Roman" w:eastAsia="Calibri" w:hAnsi="Times New Roman" w:cs="Times New Roman"/>
          <w:b/>
          <w:i/>
          <w:sz w:val="24"/>
          <w:szCs w:val="24"/>
          <w:lang w:bidi="he-IL"/>
        </w:rPr>
        <w:t>При работе с детьми:</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3.38. Если в течение дня, младший воспитатель заметит недомогание, вялость или за</w:t>
      </w:r>
      <w:r w:rsidRPr="00CD6F18">
        <w:rPr>
          <w:rFonts w:ascii="Times New Roman" w:eastAsia="Calibri" w:hAnsi="Times New Roman" w:cs="Times New Roman"/>
          <w:sz w:val="24"/>
          <w:szCs w:val="24"/>
          <w:lang w:bidi="he-IL"/>
        </w:rPr>
        <w:softHyphen/>
        <w:t xml:space="preserve">болевание ребенка, он должен: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изолировать больного ребенка для исключения заражения других лиц;</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xml:space="preserve">- обеспечить необходимую квалифицированную медицинскую помощь;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xml:space="preserve">- в экстренных случаях вызвать «скорую помощь»;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xml:space="preserve">- сообщить о случившемся родителям заболевшего ребенка, опекуну и другим близким лицам.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3.39. Прогулки детей на открытом воздухе должны проводиться не реже двух раз в день, в соответствии с режимом группы.</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3.40. При одевании детей на прогулку младший воспитатель должен избегать резких, суетливых, неосторожных движений, которые могут при</w:t>
      </w:r>
      <w:r w:rsidRPr="00CD6F18">
        <w:rPr>
          <w:rFonts w:ascii="Times New Roman" w:eastAsia="Calibri" w:hAnsi="Times New Roman" w:cs="Times New Roman"/>
          <w:sz w:val="24"/>
          <w:szCs w:val="24"/>
          <w:lang w:bidi="he-IL"/>
        </w:rPr>
        <w:softHyphen/>
        <w:t xml:space="preserve">вести к </w:t>
      </w:r>
      <w:proofErr w:type="spellStart"/>
      <w:r w:rsidRPr="00CD6F18">
        <w:rPr>
          <w:rFonts w:ascii="Times New Roman" w:eastAsia="Calibri" w:hAnsi="Times New Roman" w:cs="Times New Roman"/>
          <w:sz w:val="24"/>
          <w:szCs w:val="24"/>
          <w:lang w:bidi="he-IL"/>
        </w:rPr>
        <w:t>травмированию</w:t>
      </w:r>
      <w:proofErr w:type="spellEnd"/>
      <w:r w:rsidRPr="00CD6F18">
        <w:rPr>
          <w:rFonts w:ascii="Times New Roman" w:eastAsia="Calibri" w:hAnsi="Times New Roman" w:cs="Times New Roman"/>
          <w:sz w:val="24"/>
          <w:szCs w:val="24"/>
          <w:lang w:bidi="he-IL"/>
        </w:rPr>
        <w:t xml:space="preserve"> самого младшего воспитателя, а также детей.</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xml:space="preserve">3.41. Требования к организации питания: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xml:space="preserve">- подавать пищу из кухни нужно в то время, когда в коридорах и на лестницах нет детей;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xml:space="preserve">- во время раздачи пищи не допускать игр с детьми около обеденных столов;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xml:space="preserve">- запрещается приносить в групповые комнаты кипяток;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температура горячей пищи при выдаче не должна превышать 70 ·</w:t>
      </w:r>
      <w:proofErr w:type="gramStart"/>
      <w:r w:rsidRPr="00CD6F18">
        <w:rPr>
          <w:rFonts w:ascii="Times New Roman" w:eastAsia="Calibri" w:hAnsi="Times New Roman" w:cs="Times New Roman"/>
          <w:sz w:val="24"/>
          <w:szCs w:val="24"/>
          <w:lang w:bidi="he-IL"/>
        </w:rPr>
        <w:t>С</w:t>
      </w:r>
      <w:proofErr w:type="gramEnd"/>
      <w:r w:rsidRPr="00CD6F18">
        <w:rPr>
          <w:rFonts w:ascii="Times New Roman" w:eastAsia="Calibri" w:hAnsi="Times New Roman" w:cs="Times New Roman"/>
          <w:sz w:val="24"/>
          <w:szCs w:val="24"/>
          <w:lang w:bidi="he-IL"/>
        </w:rPr>
        <w:t xml:space="preserve">;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xml:space="preserve">- во время приема пищи необходимо следить за правильным использованием воспитанниками столовых приборов;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xml:space="preserve">- во избежание травм столовая и чайная посуда не должна иметь трещин и сколов;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xml:space="preserve">- запрещается приносить в детский сад продукты питания из дома для угощения детей.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3.42. Мебель для организации учебных занятий с детьми должна быть промаркирована, соответствовать возрасту и росту детей.</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3.43. Недопустимы для содержания в группах больные, агрессивные и непредсказуемые в своем поведении животные, а также ядовитые и колючие растения.</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3.44. Колющие, режущие, опасные для жизни и здоровья детей предметы, медикаменты, дезинфицирующие средства должны находиться в недоступном месте.</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xml:space="preserve">3.45. Младший воспитатель детского сада должен тщательно наблюдать за тем, чтобы дети не уходили за пределы участка детского сада. В случае самовольного ухода ребенка нужно немедленно отправить на его розыск работника детского сада, а </w:t>
      </w:r>
      <w:proofErr w:type="gramStart"/>
      <w:r w:rsidRPr="00CD6F18">
        <w:rPr>
          <w:rFonts w:ascii="Times New Roman" w:eastAsia="Calibri" w:hAnsi="Times New Roman" w:cs="Times New Roman"/>
          <w:sz w:val="24"/>
          <w:szCs w:val="24"/>
          <w:lang w:bidi="he-IL"/>
        </w:rPr>
        <w:t>так же</w:t>
      </w:r>
      <w:proofErr w:type="gramEnd"/>
      <w:r w:rsidRPr="00CD6F18">
        <w:rPr>
          <w:rFonts w:ascii="Times New Roman" w:eastAsia="Calibri" w:hAnsi="Times New Roman" w:cs="Times New Roman"/>
          <w:sz w:val="24"/>
          <w:szCs w:val="24"/>
          <w:lang w:bidi="he-IL"/>
        </w:rPr>
        <w:t xml:space="preserve"> сообщить в ближайшее отделение милиции и родителям.</w:t>
      </w:r>
    </w:p>
    <w:p w:rsidR="00CD6F18" w:rsidRPr="00CD6F18" w:rsidRDefault="00CD6F18" w:rsidP="00CD6F18">
      <w:pPr>
        <w:spacing w:after="0" w:line="276" w:lineRule="auto"/>
        <w:ind w:firstLine="567"/>
        <w:jc w:val="both"/>
        <w:rPr>
          <w:rFonts w:ascii="Times New Roman" w:eastAsia="Times New Roman" w:hAnsi="Times New Roman" w:cs="Times New Roman"/>
          <w:sz w:val="24"/>
          <w:szCs w:val="24"/>
          <w:lang w:eastAsia="ru-RU"/>
        </w:rPr>
      </w:pPr>
      <w:r w:rsidRPr="00CD6F18">
        <w:rPr>
          <w:rFonts w:ascii="Times New Roman" w:eastAsia="Times New Roman" w:hAnsi="Times New Roman" w:cs="Times New Roman"/>
          <w:sz w:val="24"/>
          <w:szCs w:val="24"/>
          <w:lang w:eastAsia="ru-RU"/>
        </w:rPr>
        <w:lastRenderedPageBreak/>
        <w:t>3.46. Лекарства, дезинфицирующие средства, спички можно держать в закрытом шкафу, в недоступном для детей месте. Электропроводка должна быть изолирована, электроприборы - недоступны для детей.</w:t>
      </w:r>
    </w:p>
    <w:p w:rsidR="00CD6F18" w:rsidRPr="00CD6F18" w:rsidRDefault="00CD6F18" w:rsidP="00CD6F18">
      <w:pPr>
        <w:spacing w:after="0" w:line="276" w:lineRule="auto"/>
        <w:ind w:firstLine="567"/>
        <w:jc w:val="both"/>
        <w:rPr>
          <w:rFonts w:ascii="Times New Roman" w:eastAsia="Times New Roman" w:hAnsi="Times New Roman" w:cs="Times New Roman"/>
          <w:sz w:val="24"/>
          <w:szCs w:val="24"/>
          <w:lang w:eastAsia="ru-RU"/>
        </w:rPr>
      </w:pPr>
      <w:r w:rsidRPr="00CD6F18">
        <w:rPr>
          <w:rFonts w:ascii="Times New Roman" w:eastAsia="Times New Roman" w:hAnsi="Times New Roman" w:cs="Times New Roman"/>
          <w:sz w:val="24"/>
          <w:szCs w:val="24"/>
          <w:lang w:eastAsia="ru-RU"/>
        </w:rPr>
        <w:t>3.47. Иглы, булавки следует держать в недоступном для детей месте. Ножницы для занятий с детьми должны быть с тупыми концами. Пользоваться ими дети могут только под руководством и наблюдением воспитателя.</w:t>
      </w:r>
    </w:p>
    <w:p w:rsidR="00CD6F18" w:rsidRPr="00CD6F18" w:rsidRDefault="00CD6F18" w:rsidP="00CD6F18">
      <w:pPr>
        <w:spacing w:after="0" w:line="276" w:lineRule="auto"/>
        <w:ind w:firstLine="567"/>
        <w:jc w:val="both"/>
        <w:rPr>
          <w:rFonts w:ascii="Times New Roman" w:eastAsia="Times New Roman" w:hAnsi="Times New Roman" w:cs="Times New Roman"/>
          <w:sz w:val="24"/>
          <w:szCs w:val="24"/>
          <w:lang w:eastAsia="ru-RU"/>
        </w:rPr>
      </w:pPr>
      <w:r w:rsidRPr="00CD6F18">
        <w:rPr>
          <w:rFonts w:ascii="Times New Roman" w:eastAsia="Times New Roman" w:hAnsi="Times New Roman" w:cs="Times New Roman"/>
          <w:sz w:val="24"/>
          <w:szCs w:val="24"/>
          <w:lang w:eastAsia="ru-RU"/>
        </w:rPr>
        <w:t>3.48. Ямы на участке необходимо засыпать: колодцы, мусорные ящики нужно держать на запоре. На участке не должно быть опасных для детей предметов (</w:t>
      </w:r>
      <w:proofErr w:type="spellStart"/>
      <w:r w:rsidRPr="00CD6F18">
        <w:rPr>
          <w:rFonts w:ascii="Times New Roman" w:eastAsia="Times New Roman" w:hAnsi="Times New Roman" w:cs="Times New Roman"/>
          <w:sz w:val="24"/>
          <w:szCs w:val="24"/>
          <w:lang w:eastAsia="ru-RU"/>
        </w:rPr>
        <w:t>неструганных</w:t>
      </w:r>
      <w:proofErr w:type="spellEnd"/>
      <w:r w:rsidRPr="00CD6F18">
        <w:rPr>
          <w:rFonts w:ascii="Times New Roman" w:eastAsia="Times New Roman" w:hAnsi="Times New Roman" w:cs="Times New Roman"/>
          <w:sz w:val="24"/>
          <w:szCs w:val="24"/>
          <w:lang w:eastAsia="ru-RU"/>
        </w:rPr>
        <w:t xml:space="preserve"> досок, ящиков с торчащими гвоздями, обрывков электропроводов, битого стекла, посуды). </w:t>
      </w:r>
    </w:p>
    <w:p w:rsidR="00CD6F18" w:rsidRPr="00CD6F18" w:rsidRDefault="00CD6F18" w:rsidP="00CD6F18">
      <w:pPr>
        <w:spacing w:after="0" w:line="276" w:lineRule="auto"/>
        <w:ind w:firstLine="567"/>
        <w:jc w:val="both"/>
        <w:rPr>
          <w:rFonts w:ascii="Times New Roman" w:eastAsia="Times New Roman" w:hAnsi="Times New Roman" w:cs="Times New Roman"/>
          <w:sz w:val="24"/>
          <w:szCs w:val="24"/>
          <w:lang w:eastAsia="ru-RU"/>
        </w:rPr>
      </w:pPr>
      <w:r w:rsidRPr="00CD6F18">
        <w:rPr>
          <w:rFonts w:ascii="Times New Roman" w:eastAsia="Times New Roman" w:hAnsi="Times New Roman" w:cs="Times New Roman"/>
          <w:sz w:val="24"/>
          <w:szCs w:val="24"/>
          <w:lang w:eastAsia="ru-RU"/>
        </w:rPr>
        <w:t>3.50. Нужно систематически проверять, нет ли на участке сухостойных деревьев. Запрещается кирпичные барьеры вокруг цветочных клумб.</w:t>
      </w:r>
    </w:p>
    <w:p w:rsidR="00CD6F18" w:rsidRPr="00CD6F18" w:rsidRDefault="00CD6F18" w:rsidP="00CD6F18">
      <w:pPr>
        <w:spacing w:after="0" w:line="276" w:lineRule="auto"/>
        <w:ind w:firstLine="567"/>
        <w:jc w:val="both"/>
        <w:rPr>
          <w:rFonts w:ascii="Times New Roman" w:eastAsia="Times New Roman" w:hAnsi="Times New Roman" w:cs="Times New Roman"/>
          <w:sz w:val="24"/>
          <w:szCs w:val="24"/>
          <w:lang w:eastAsia="ru-RU"/>
        </w:rPr>
      </w:pPr>
      <w:r w:rsidRPr="00CD6F18">
        <w:rPr>
          <w:rFonts w:ascii="Times New Roman" w:eastAsia="Times New Roman" w:hAnsi="Times New Roman" w:cs="Times New Roman"/>
          <w:sz w:val="24"/>
          <w:szCs w:val="24"/>
          <w:lang w:eastAsia="ru-RU"/>
        </w:rPr>
        <w:t xml:space="preserve">3.51. Физкультурные приборы на участках (вышки, деревянные горки, лесенки и т. д.) должны быть устойчивыми, иметь прочные рейки, перила. </w:t>
      </w:r>
    </w:p>
    <w:p w:rsidR="00CD6F18" w:rsidRPr="00CD6F18" w:rsidRDefault="00CD6F18" w:rsidP="00CD6F18">
      <w:pPr>
        <w:spacing w:after="0" w:line="276" w:lineRule="auto"/>
        <w:ind w:firstLine="567"/>
        <w:jc w:val="both"/>
        <w:rPr>
          <w:rFonts w:ascii="Times New Roman" w:eastAsia="Times New Roman" w:hAnsi="Times New Roman" w:cs="Times New Roman"/>
          <w:sz w:val="24"/>
          <w:szCs w:val="24"/>
          <w:lang w:eastAsia="ru-RU"/>
        </w:rPr>
      </w:pPr>
      <w:r w:rsidRPr="00CD6F18">
        <w:rPr>
          <w:rFonts w:ascii="Times New Roman" w:eastAsia="Times New Roman" w:hAnsi="Times New Roman" w:cs="Times New Roman"/>
          <w:sz w:val="24"/>
          <w:szCs w:val="24"/>
          <w:lang w:eastAsia="ru-RU"/>
        </w:rPr>
        <w:t>3.52. Во избежание заноса инфекции запрещается передача из одного детского сада в другой во временное пользование праздничных костюмов и других праздничных атрибутов.</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3.53. Младший воспитатель должен быть во время работы предельно вни</w:t>
      </w:r>
      <w:r w:rsidRPr="00CD6F18">
        <w:rPr>
          <w:rFonts w:ascii="Times New Roman" w:eastAsia="Calibri" w:hAnsi="Times New Roman" w:cs="Times New Roman"/>
          <w:sz w:val="24"/>
          <w:szCs w:val="24"/>
          <w:lang w:bidi="he-IL"/>
        </w:rPr>
        <w:softHyphen/>
        <w:t>мательным к поведению детей, чтобы вовремя предупредить собы</w:t>
      </w:r>
      <w:r w:rsidRPr="00CD6F18">
        <w:rPr>
          <w:rFonts w:ascii="Times New Roman" w:eastAsia="Calibri" w:hAnsi="Times New Roman" w:cs="Times New Roman"/>
          <w:sz w:val="24"/>
          <w:szCs w:val="24"/>
          <w:lang w:bidi="he-IL"/>
        </w:rPr>
        <w:softHyphen/>
        <w:t>тия, которые могут привести к несчастным случаям, аварийным си</w:t>
      </w:r>
      <w:r w:rsidRPr="00CD6F18">
        <w:rPr>
          <w:rFonts w:ascii="Times New Roman" w:eastAsia="Calibri" w:hAnsi="Times New Roman" w:cs="Times New Roman"/>
          <w:sz w:val="24"/>
          <w:szCs w:val="24"/>
          <w:lang w:bidi="he-IL"/>
        </w:rPr>
        <w:softHyphen/>
        <w:t xml:space="preserve">туациям, конфликтным отношениям с родителями, опекунами и другими лицами.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3.54. Младший воспитатель должен следить за соблюдением всех правил, условий, требований, которые направлены на сохранение его соб</w:t>
      </w:r>
      <w:r w:rsidRPr="00CD6F18">
        <w:rPr>
          <w:rFonts w:ascii="Times New Roman" w:eastAsia="Calibri" w:hAnsi="Times New Roman" w:cs="Times New Roman"/>
          <w:sz w:val="24"/>
          <w:szCs w:val="24"/>
          <w:lang w:bidi="he-IL"/>
        </w:rPr>
        <w:softHyphen/>
        <w:t>ственного здоровья и здоровья, вверенных ему детей в течение всего рабочего времени.</w:t>
      </w:r>
    </w:p>
    <w:p w:rsidR="00CD6F18" w:rsidRPr="00CD6F18" w:rsidRDefault="00CD6F18" w:rsidP="00CD6F18">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eastAsia="ru-RU"/>
        </w:rPr>
      </w:pPr>
    </w:p>
    <w:p w:rsidR="00CD6F18" w:rsidRPr="00CD6F18" w:rsidRDefault="00CD6F18" w:rsidP="00CD6F18">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eastAsia="ru-RU"/>
        </w:rPr>
      </w:pPr>
      <w:r w:rsidRPr="00CD6F18">
        <w:rPr>
          <w:rFonts w:ascii="Times New Roman" w:eastAsia="Times New Roman" w:hAnsi="Times New Roman" w:cs="Times New Roman"/>
          <w:b/>
          <w:bCs/>
          <w:sz w:val="24"/>
          <w:szCs w:val="24"/>
          <w:lang w:eastAsia="ru-RU"/>
        </w:rPr>
        <w:t>4. ТРЕБОВАНИЯ ОХРАНЫ ТРУДА В АВАРИЙНЫХ СИТУАЦИЯХ</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eastAsia="ru-RU"/>
        </w:rPr>
      </w:pPr>
      <w:r w:rsidRPr="00CD6F18">
        <w:rPr>
          <w:rFonts w:ascii="Times New Roman" w:eastAsia="Calibri" w:hAnsi="Times New Roman" w:cs="Times New Roman"/>
          <w:sz w:val="24"/>
          <w:szCs w:val="24"/>
          <w:lang w:eastAsia="ru-RU"/>
        </w:rPr>
        <w:t>4.1. Младший воспитатель обязан немедленно извещать своего непосредственного руководителя о любой ситуации, угрожающей жизни и здоровью работников и детей, о каждом несчастном случае, происшедшем на территории работодателя, или об ухудшении состояния своего здоровья, в том числе о проявлении признаков острого профессионального заболевания (отравления), о всех нарушениях, обнаруженных неисправностях.</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eastAsia="ru-RU"/>
        </w:rPr>
      </w:pPr>
      <w:r w:rsidRPr="00CD6F18">
        <w:rPr>
          <w:rFonts w:ascii="Times New Roman" w:eastAsia="Calibri" w:hAnsi="Times New Roman" w:cs="Times New Roman"/>
          <w:sz w:val="24"/>
          <w:szCs w:val="24"/>
          <w:lang w:eastAsia="ru-RU"/>
        </w:rPr>
        <w:t xml:space="preserve">4.2. Если произошел несчастный случай, очевидцем которого стал младший воспитатель, ему следует прекратить работу, немедленно вывести или вынести пострадавшего из опасной зоны, оказать пострадавшему первую помощь, вызвать скорую медицинскую помощь, помочь организовать доставку пострадавшего в ближайшее медицинское учреждение и сообщить о случившемся </w:t>
      </w:r>
      <w:r w:rsidRPr="00CD6F18">
        <w:rPr>
          <w:rFonts w:ascii="Times New Roman" w:eastAsia="Calibri" w:hAnsi="Times New Roman" w:cs="Times New Roman"/>
          <w:sz w:val="24"/>
          <w:szCs w:val="24"/>
        </w:rPr>
        <w:t>руководителю МАДОУ д/с № 439</w:t>
      </w:r>
      <w:r w:rsidRPr="00CD6F18">
        <w:rPr>
          <w:rFonts w:ascii="Times New Roman" w:eastAsia="Calibri" w:hAnsi="Times New Roman" w:cs="Times New Roman"/>
          <w:sz w:val="24"/>
          <w:szCs w:val="24"/>
          <w:lang w:eastAsia="ru-RU"/>
        </w:rPr>
        <w:t>, а также сохранить обстановку и состояние оборудования таким, какими они были в момент происшествия (если это не угрожает жизни, здоровью окружающих работников и не приводит к аварии).</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eastAsia="ru-RU"/>
        </w:rPr>
      </w:pPr>
      <w:r w:rsidRPr="00CD6F18">
        <w:rPr>
          <w:rFonts w:ascii="Times New Roman" w:eastAsia="Calibri" w:hAnsi="Times New Roman" w:cs="Times New Roman"/>
          <w:sz w:val="24"/>
          <w:szCs w:val="24"/>
          <w:lang w:eastAsia="ru-RU"/>
        </w:rPr>
        <w:t xml:space="preserve">4.3. Если несчастный случай произошел с самим младший воспитателем, ему следует прекратить работу, по возможности обратиться в медицинское учреждение, сообщить о случившемся </w:t>
      </w:r>
      <w:r w:rsidRPr="00CD6F18">
        <w:rPr>
          <w:rFonts w:ascii="Times New Roman" w:eastAsia="Calibri" w:hAnsi="Times New Roman" w:cs="Times New Roman"/>
          <w:sz w:val="24"/>
          <w:szCs w:val="24"/>
        </w:rPr>
        <w:t xml:space="preserve">руководителю МАДОУ д/с № 439 </w:t>
      </w:r>
      <w:r w:rsidRPr="00CD6F18">
        <w:rPr>
          <w:rFonts w:ascii="Times New Roman" w:eastAsia="Calibri" w:hAnsi="Times New Roman" w:cs="Times New Roman"/>
          <w:sz w:val="24"/>
          <w:szCs w:val="24"/>
          <w:lang w:eastAsia="ru-RU"/>
        </w:rPr>
        <w:t>или попросить сделать это кого-либо из окружающих.</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eastAsia="ru-RU"/>
        </w:rPr>
      </w:pPr>
      <w:r w:rsidRPr="00CD6F18">
        <w:rPr>
          <w:rFonts w:ascii="Times New Roman" w:eastAsia="Calibri" w:hAnsi="Times New Roman" w:cs="Times New Roman"/>
          <w:sz w:val="24"/>
          <w:szCs w:val="24"/>
          <w:lang w:eastAsia="ru-RU"/>
        </w:rPr>
        <w:t>4.4. Младшему воспитателю необходимо уметь оказывать первую помощь пострадавшему.</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eastAsia="ru-RU"/>
        </w:rPr>
      </w:pPr>
      <w:r w:rsidRPr="00CD6F18">
        <w:rPr>
          <w:rFonts w:ascii="Times New Roman" w:eastAsia="Calibri" w:hAnsi="Times New Roman" w:cs="Times New Roman"/>
          <w:sz w:val="24"/>
          <w:szCs w:val="24"/>
          <w:lang w:eastAsia="ru-RU"/>
        </w:rPr>
        <w:t>4.5. При возникновении пожара:</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eastAsia="ru-RU"/>
        </w:rPr>
      </w:pPr>
      <w:r w:rsidRPr="00CD6F18">
        <w:rPr>
          <w:rFonts w:ascii="Times New Roman" w:eastAsia="Calibri" w:hAnsi="Times New Roman" w:cs="Times New Roman"/>
          <w:sz w:val="24"/>
          <w:szCs w:val="24"/>
          <w:lang w:eastAsia="ru-RU"/>
        </w:rPr>
        <w:t>- прекратить работу;</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eastAsia="ru-RU"/>
        </w:rPr>
      </w:pPr>
      <w:r w:rsidRPr="00CD6F18">
        <w:rPr>
          <w:rFonts w:ascii="Times New Roman" w:eastAsia="Calibri" w:hAnsi="Times New Roman" w:cs="Times New Roman"/>
          <w:color w:val="000000"/>
          <w:sz w:val="24"/>
          <w:szCs w:val="24"/>
        </w:rPr>
        <w:t>- немедленно эвакуировать воспитанников (согласно плану эвакуации) из помещения, закрыв все форточки, окна (с целью нераспространения быстрого огня);</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eastAsia="ru-RU"/>
        </w:rPr>
      </w:pPr>
      <w:r w:rsidRPr="00CD6F18">
        <w:rPr>
          <w:rFonts w:ascii="Times New Roman" w:eastAsia="Calibri" w:hAnsi="Times New Roman" w:cs="Times New Roman"/>
          <w:sz w:val="24"/>
          <w:szCs w:val="24"/>
          <w:lang w:eastAsia="ru-RU"/>
        </w:rPr>
        <w:lastRenderedPageBreak/>
        <w:t>- по возможности отключить электрооборудование;</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eastAsia="ru-RU"/>
        </w:rPr>
      </w:pPr>
      <w:r w:rsidRPr="00CD6F18">
        <w:rPr>
          <w:rFonts w:ascii="Times New Roman" w:eastAsia="Calibri" w:hAnsi="Times New Roman" w:cs="Times New Roman"/>
          <w:sz w:val="24"/>
          <w:szCs w:val="24"/>
          <w:lang w:eastAsia="ru-RU"/>
        </w:rPr>
        <w:t xml:space="preserve">- нажать кнопку пожарной сигнализации и подать сигнал о пожаре;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eastAsia="ru-RU"/>
        </w:rPr>
      </w:pPr>
      <w:r w:rsidRPr="00CD6F18">
        <w:rPr>
          <w:rFonts w:ascii="Times New Roman" w:eastAsia="Calibri" w:hAnsi="Times New Roman" w:cs="Times New Roman"/>
          <w:sz w:val="24"/>
          <w:szCs w:val="24"/>
          <w:lang w:eastAsia="ru-RU"/>
        </w:rPr>
        <w:t>- сообщить о случившемся работодателю;</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eastAsia="ru-RU"/>
        </w:rPr>
      </w:pPr>
      <w:r w:rsidRPr="00CD6F18">
        <w:rPr>
          <w:rFonts w:ascii="Times New Roman" w:eastAsia="Calibri" w:hAnsi="Times New Roman" w:cs="Times New Roman"/>
          <w:sz w:val="24"/>
          <w:szCs w:val="24"/>
          <w:lang w:eastAsia="ru-RU"/>
        </w:rPr>
        <w:t>- принять меры по эвакуации детей и работников;</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eastAsia="ru-RU"/>
        </w:rPr>
      </w:pPr>
      <w:r w:rsidRPr="00CD6F18">
        <w:rPr>
          <w:rFonts w:ascii="Times New Roman" w:eastAsia="Calibri" w:hAnsi="Times New Roman" w:cs="Times New Roman"/>
          <w:sz w:val="24"/>
          <w:szCs w:val="24"/>
          <w:lang w:eastAsia="ru-RU"/>
        </w:rPr>
        <w:t>- принять меры по локализации пожара имеющимися средствами пожаротушения, руководствуясь инструкцией по пожарной безопасности;</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eastAsia="ru-RU"/>
        </w:rPr>
      </w:pPr>
      <w:r w:rsidRPr="00CD6F18">
        <w:rPr>
          <w:rFonts w:ascii="Times New Roman" w:eastAsia="Calibri" w:hAnsi="Times New Roman" w:cs="Times New Roman"/>
          <w:sz w:val="24"/>
          <w:szCs w:val="24"/>
          <w:lang w:eastAsia="ru-RU"/>
        </w:rPr>
        <w:t>- при необходимости вызвать пожарную охрану по тел. – 01 (при этом необходимо назвать адрес объекта, место возникновения пожара, а также сообщить свою фамилию, имя, отчество, тел.) и организовать встречу пожарных подразделений.</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 xml:space="preserve">4.6. При аварии (прорыве) системы отопления необходимо немедленно удалить воспитанников из помещения, сообщить о происшедшем администрации. </w:t>
      </w:r>
    </w:p>
    <w:p w:rsidR="00CD6F18" w:rsidRPr="00CD6F18" w:rsidRDefault="00CD6F18" w:rsidP="00CD6F18">
      <w:pPr>
        <w:spacing w:after="0" w:line="276" w:lineRule="auto"/>
        <w:ind w:firstLine="567"/>
        <w:jc w:val="both"/>
        <w:rPr>
          <w:rFonts w:ascii="Times New Roman" w:eastAsia="Calibri" w:hAnsi="Times New Roman" w:cs="Times New Roman"/>
          <w:sz w:val="24"/>
          <w:szCs w:val="24"/>
        </w:rPr>
      </w:pPr>
      <w:r w:rsidRPr="00CD6F18">
        <w:rPr>
          <w:rFonts w:ascii="Times New Roman" w:eastAsia="Calibri" w:hAnsi="Times New Roman" w:cs="Times New Roman"/>
          <w:sz w:val="24"/>
          <w:szCs w:val="24"/>
        </w:rPr>
        <w:t>4.7. Необходимо помнить об уголовной ответственности за несвоевременное сообщение о несчастном случае с воспитанником детского сада или за промедление в оказании помощи, эвакуации детей, вызо</w:t>
      </w:r>
      <w:r w:rsidRPr="00CD6F18">
        <w:rPr>
          <w:rFonts w:ascii="Times New Roman" w:eastAsia="Calibri" w:hAnsi="Times New Roman" w:cs="Times New Roman"/>
          <w:sz w:val="24"/>
          <w:szCs w:val="24"/>
        </w:rPr>
        <w:softHyphen/>
        <w:t xml:space="preserve">ве скорой помощи. </w:t>
      </w:r>
    </w:p>
    <w:p w:rsidR="00CD6F18" w:rsidRPr="00CD6F18" w:rsidRDefault="00CD6F18" w:rsidP="00CD6F18">
      <w:pPr>
        <w:spacing w:after="0" w:line="276" w:lineRule="auto"/>
        <w:jc w:val="center"/>
        <w:rPr>
          <w:rFonts w:ascii="Times New Roman" w:eastAsia="Calibri" w:hAnsi="Times New Roman" w:cs="Times New Roman"/>
          <w:b/>
          <w:bCs/>
          <w:sz w:val="24"/>
          <w:szCs w:val="24"/>
          <w:lang w:eastAsia="ru-RU"/>
        </w:rPr>
      </w:pPr>
      <w:r w:rsidRPr="00CD6F18">
        <w:rPr>
          <w:rFonts w:ascii="Times New Roman" w:eastAsia="Calibri" w:hAnsi="Times New Roman" w:cs="Times New Roman"/>
          <w:b/>
          <w:bCs/>
          <w:sz w:val="24"/>
          <w:szCs w:val="24"/>
          <w:lang w:eastAsia="ru-RU"/>
        </w:rPr>
        <w:t>5. ТРЕБОВАНИЯ ОХРАНЫ ТРУДА ПО ОКОНЧАНИИ РАБОТЫ</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xml:space="preserve">5.1. Внимательно осмотреть все групповые помещения, обратить внимание на наличие опасных и вредных факторов.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5.2. Проветрить помещения в течение не менее 20-30 мин, за</w:t>
      </w:r>
      <w:r w:rsidRPr="00CD6F18">
        <w:rPr>
          <w:rFonts w:ascii="Times New Roman" w:eastAsia="Calibri" w:hAnsi="Times New Roman" w:cs="Times New Roman"/>
          <w:sz w:val="24"/>
          <w:szCs w:val="24"/>
          <w:lang w:bidi="he-IL"/>
        </w:rPr>
        <w:softHyphen/>
        <w:t xml:space="preserve">крыть окна и фрамуги.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xml:space="preserve">5.3. Выключить все используемые средства (демонстрационные, учебные, электронагревательные), питающиеся от электрической сети.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5.4. Привести в порядок помещение (убрать игрушки, пособия, проверить расстановку мебели, размещение детских вещей).</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xml:space="preserve">5.5. При обнаружении замечаний по охране труда поставить в известность заведующего.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xml:space="preserve">5.6. Снять рабочую одежду, сменную обувь и убрать их в установленное место.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xml:space="preserve">5.7. Чисто вымыть руки с мылом. </w:t>
      </w:r>
    </w:p>
    <w:p w:rsidR="00CD6F18" w:rsidRPr="00CD6F18" w:rsidRDefault="00CD6F18" w:rsidP="00CD6F18">
      <w:pPr>
        <w:spacing w:after="0" w:line="276" w:lineRule="auto"/>
        <w:ind w:firstLine="567"/>
        <w:jc w:val="both"/>
        <w:rPr>
          <w:rFonts w:ascii="Times New Roman" w:eastAsia="Calibri" w:hAnsi="Times New Roman" w:cs="Times New Roman"/>
          <w:sz w:val="24"/>
          <w:szCs w:val="24"/>
          <w:lang w:bidi="he-IL"/>
        </w:rPr>
      </w:pPr>
      <w:r w:rsidRPr="00CD6F18">
        <w:rPr>
          <w:rFonts w:ascii="Times New Roman" w:eastAsia="Calibri" w:hAnsi="Times New Roman" w:cs="Times New Roman"/>
          <w:sz w:val="24"/>
          <w:szCs w:val="24"/>
          <w:lang w:bidi="he-IL"/>
        </w:rPr>
        <w:t xml:space="preserve">5.8. Уходя, выключить электроосвещение, закрыть входную дверь. </w:t>
      </w:r>
    </w:p>
    <w:p w:rsidR="00CD6F18" w:rsidRPr="00CD6F18" w:rsidRDefault="00CD6F18" w:rsidP="00CD6F18">
      <w:pPr>
        <w:spacing w:after="0" w:line="276" w:lineRule="auto"/>
        <w:ind w:firstLine="567"/>
        <w:rPr>
          <w:rFonts w:ascii="Times New Roman" w:eastAsia="Calibri" w:hAnsi="Times New Roman" w:cs="Times New Roman"/>
          <w:sz w:val="24"/>
          <w:szCs w:val="24"/>
        </w:rPr>
      </w:pPr>
      <w:r w:rsidRPr="00CD6F18">
        <w:rPr>
          <w:rFonts w:ascii="Times New Roman" w:eastAsia="Calibri" w:hAnsi="Times New Roman" w:cs="Times New Roman"/>
        </w:rPr>
        <w:t>5.9. Покинуть тер</w:t>
      </w:r>
      <w:r w:rsidRPr="00CD6F18">
        <w:rPr>
          <w:rFonts w:ascii="Times New Roman" w:eastAsia="Calibri" w:hAnsi="Times New Roman" w:cs="Times New Roman"/>
          <w:sz w:val="24"/>
          <w:szCs w:val="24"/>
        </w:rPr>
        <w:t>риторию МАДОУ д/с № 439.</w:t>
      </w:r>
    </w:p>
    <w:p w:rsidR="00CD6F18" w:rsidRPr="00CD6F18" w:rsidRDefault="00CD6F18" w:rsidP="00CD6F18">
      <w:pPr>
        <w:spacing w:after="0" w:line="276" w:lineRule="auto"/>
        <w:ind w:firstLine="567"/>
        <w:rPr>
          <w:rFonts w:ascii="Times New Roman" w:eastAsia="Calibri" w:hAnsi="Times New Roman" w:cs="Times New Roman"/>
          <w:sz w:val="24"/>
          <w:szCs w:val="24"/>
        </w:rPr>
      </w:pPr>
    </w:p>
    <w:p w:rsidR="00CD6F18" w:rsidRPr="00CD6F18" w:rsidRDefault="00CD6F18" w:rsidP="00CD6F18">
      <w:pPr>
        <w:spacing w:after="0" w:line="276" w:lineRule="auto"/>
        <w:jc w:val="center"/>
        <w:rPr>
          <w:rFonts w:ascii="Times New Roman" w:eastAsia="Calibri" w:hAnsi="Times New Roman" w:cs="Times New Roman"/>
          <w:b/>
          <w:sz w:val="24"/>
          <w:szCs w:val="24"/>
        </w:rPr>
      </w:pPr>
      <w:r w:rsidRPr="00CD6F18">
        <w:rPr>
          <w:rFonts w:ascii="Times New Roman" w:eastAsia="Calibri" w:hAnsi="Times New Roman" w:cs="Times New Roman"/>
          <w:b/>
          <w:sz w:val="24"/>
          <w:szCs w:val="24"/>
        </w:rPr>
        <w:t>Лист ознакомления</w:t>
      </w:r>
    </w:p>
    <w:p w:rsidR="00CD6F18" w:rsidRPr="00CD6F18" w:rsidRDefault="00CD6F18" w:rsidP="00CD6F18">
      <w:pPr>
        <w:spacing w:after="0" w:line="276"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40"/>
        <w:gridCol w:w="2880"/>
        <w:gridCol w:w="1440"/>
        <w:gridCol w:w="1003"/>
      </w:tblGrid>
      <w:tr w:rsidR="00CD6F18" w:rsidRPr="00CD6F18" w:rsidTr="00CD6F18">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F18" w:rsidRPr="00CD6F18" w:rsidRDefault="00CD6F18" w:rsidP="00CD6F18">
            <w:pPr>
              <w:spacing w:after="0" w:line="276" w:lineRule="auto"/>
              <w:rPr>
                <w:rFonts w:ascii="Times New Roman" w:eastAsia="Calibri" w:hAnsi="Times New Roman" w:cs="Times New Roman"/>
                <w:b/>
                <w:sz w:val="24"/>
                <w:szCs w:val="24"/>
              </w:rPr>
            </w:pPr>
            <w:r w:rsidRPr="00CD6F18">
              <w:rPr>
                <w:rFonts w:ascii="Times New Roman" w:eastAsia="Calibri" w:hAnsi="Times New Roman" w:cs="Times New Roman"/>
                <w:b/>
                <w:sz w:val="24"/>
                <w:szCs w:val="24"/>
              </w:rPr>
              <w:t>№ п/п</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F18" w:rsidRPr="00CD6F18" w:rsidRDefault="00CD6F18" w:rsidP="00CD6F18">
            <w:pPr>
              <w:spacing w:after="0" w:line="276" w:lineRule="auto"/>
              <w:rPr>
                <w:rFonts w:ascii="Times New Roman" w:eastAsia="Calibri" w:hAnsi="Times New Roman" w:cs="Times New Roman"/>
                <w:b/>
                <w:sz w:val="24"/>
                <w:szCs w:val="24"/>
              </w:rPr>
            </w:pPr>
            <w:r w:rsidRPr="00CD6F18">
              <w:rPr>
                <w:rFonts w:ascii="Times New Roman" w:eastAsia="Calibri" w:hAnsi="Times New Roman" w:cs="Times New Roman"/>
                <w:b/>
                <w:sz w:val="24"/>
                <w:szCs w:val="24"/>
              </w:rPr>
              <w:t>Ф.И.О.</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F18" w:rsidRPr="00CD6F18" w:rsidRDefault="00CD6F18" w:rsidP="00CD6F18">
            <w:pPr>
              <w:spacing w:after="0" w:line="276" w:lineRule="auto"/>
              <w:rPr>
                <w:rFonts w:ascii="Times New Roman" w:eastAsia="Calibri" w:hAnsi="Times New Roman" w:cs="Times New Roman"/>
                <w:b/>
                <w:sz w:val="24"/>
                <w:szCs w:val="24"/>
              </w:rPr>
            </w:pPr>
            <w:r w:rsidRPr="00CD6F18">
              <w:rPr>
                <w:rFonts w:ascii="Times New Roman" w:eastAsia="Calibri" w:hAnsi="Times New Roman" w:cs="Times New Roman"/>
                <w:b/>
                <w:sz w:val="24"/>
                <w:szCs w:val="24"/>
              </w:rPr>
              <w:t>Должность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F18" w:rsidRPr="00CD6F18" w:rsidRDefault="00CD6F18" w:rsidP="00CD6F18">
            <w:pPr>
              <w:spacing w:after="0" w:line="276" w:lineRule="auto"/>
              <w:rPr>
                <w:rFonts w:ascii="Times New Roman" w:eastAsia="Calibri" w:hAnsi="Times New Roman" w:cs="Times New Roman"/>
                <w:b/>
                <w:sz w:val="24"/>
                <w:szCs w:val="24"/>
              </w:rPr>
            </w:pPr>
            <w:r w:rsidRPr="00CD6F18">
              <w:rPr>
                <w:rFonts w:ascii="Times New Roman" w:eastAsia="Calibri" w:hAnsi="Times New Roman" w:cs="Times New Roman"/>
                <w:b/>
                <w:sz w:val="24"/>
                <w:szCs w:val="24"/>
              </w:rPr>
              <w:t>Подпись</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F18" w:rsidRPr="00CD6F18" w:rsidRDefault="00CD6F18" w:rsidP="00CD6F18">
            <w:pPr>
              <w:spacing w:after="0" w:line="276" w:lineRule="auto"/>
              <w:rPr>
                <w:rFonts w:ascii="Times New Roman" w:eastAsia="Calibri" w:hAnsi="Times New Roman" w:cs="Times New Roman"/>
                <w:b/>
                <w:sz w:val="24"/>
                <w:szCs w:val="24"/>
              </w:rPr>
            </w:pPr>
            <w:r w:rsidRPr="00CD6F18">
              <w:rPr>
                <w:rFonts w:ascii="Times New Roman" w:eastAsia="Calibri" w:hAnsi="Times New Roman" w:cs="Times New Roman"/>
                <w:b/>
                <w:sz w:val="24"/>
                <w:szCs w:val="24"/>
              </w:rPr>
              <w:t>Дата</w:t>
            </w:r>
          </w:p>
        </w:tc>
      </w:tr>
      <w:tr w:rsidR="00CD6F18" w:rsidRPr="00CD6F18" w:rsidTr="00CD6F18">
        <w:tc>
          <w:tcPr>
            <w:tcW w:w="1008" w:type="dxa"/>
            <w:tcBorders>
              <w:top w:val="single" w:sz="4" w:space="0" w:color="auto"/>
              <w:left w:val="single" w:sz="4" w:space="0" w:color="auto"/>
              <w:bottom w:val="single" w:sz="4" w:space="0" w:color="auto"/>
              <w:right w:val="single" w:sz="4" w:space="0" w:color="auto"/>
            </w:tcBorders>
            <w:shd w:val="clear" w:color="auto" w:fill="auto"/>
          </w:tcPr>
          <w:p w:rsidR="00CD6F18" w:rsidRPr="00CD6F18" w:rsidRDefault="00CD6F18" w:rsidP="00CD6F18">
            <w:pPr>
              <w:spacing w:after="0" w:line="276" w:lineRule="auto"/>
              <w:rPr>
                <w:rFonts w:ascii="Times New Roman" w:eastAsia="Calibri" w:hAnsi="Times New Roman" w:cs="Times New Roman"/>
                <w:sz w:val="24"/>
                <w:szCs w:val="24"/>
              </w:rPr>
            </w:pPr>
          </w:p>
          <w:p w:rsidR="00CD6F18" w:rsidRPr="00CD6F18" w:rsidRDefault="00CD6F18" w:rsidP="00CD6F18">
            <w:pPr>
              <w:spacing w:after="0" w:line="276" w:lineRule="auto"/>
              <w:rPr>
                <w:rFonts w:ascii="Times New Roman" w:eastAsia="Calibri"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D6F18" w:rsidRPr="00CD6F18" w:rsidRDefault="00CD6F18" w:rsidP="00CD6F18">
            <w:pPr>
              <w:spacing w:after="0" w:line="276" w:lineRule="auto"/>
              <w:rPr>
                <w:rFonts w:ascii="Times New Roman" w:eastAsia="Calibri"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D6F18" w:rsidRPr="00CD6F18" w:rsidRDefault="00CD6F18" w:rsidP="00CD6F18">
            <w:pPr>
              <w:spacing w:after="0" w:line="276" w:lineRule="auto"/>
              <w:rPr>
                <w:rFonts w:ascii="Times New Roman" w:eastAsia="Calibri"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D6F18" w:rsidRPr="00CD6F18" w:rsidRDefault="00CD6F18" w:rsidP="00CD6F18">
            <w:pPr>
              <w:spacing w:after="0" w:line="276" w:lineRule="auto"/>
              <w:rPr>
                <w:rFonts w:ascii="Times New Roman" w:eastAsia="Calibri"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CD6F18" w:rsidRPr="00CD6F18" w:rsidRDefault="00CD6F18" w:rsidP="00CD6F18">
            <w:pPr>
              <w:spacing w:after="0" w:line="276" w:lineRule="auto"/>
              <w:rPr>
                <w:rFonts w:ascii="Times New Roman" w:eastAsia="Calibri" w:hAnsi="Times New Roman" w:cs="Times New Roman"/>
                <w:sz w:val="24"/>
                <w:szCs w:val="24"/>
              </w:rPr>
            </w:pPr>
          </w:p>
        </w:tc>
      </w:tr>
      <w:tr w:rsidR="00CD6F18" w:rsidRPr="00CD6F18" w:rsidTr="00CD6F18">
        <w:tc>
          <w:tcPr>
            <w:tcW w:w="1008" w:type="dxa"/>
            <w:tcBorders>
              <w:top w:val="single" w:sz="4" w:space="0" w:color="auto"/>
              <w:left w:val="single" w:sz="4" w:space="0" w:color="auto"/>
              <w:bottom w:val="single" w:sz="4" w:space="0" w:color="auto"/>
              <w:right w:val="single" w:sz="4" w:space="0" w:color="auto"/>
            </w:tcBorders>
            <w:shd w:val="clear" w:color="auto" w:fill="auto"/>
          </w:tcPr>
          <w:p w:rsidR="00CD6F18" w:rsidRPr="00CD6F18" w:rsidRDefault="00CD6F18" w:rsidP="00CD6F18">
            <w:pPr>
              <w:spacing w:after="0" w:line="276" w:lineRule="auto"/>
              <w:rPr>
                <w:rFonts w:ascii="Times New Roman" w:eastAsia="Calibri" w:hAnsi="Times New Roman" w:cs="Times New Roman"/>
                <w:sz w:val="24"/>
                <w:szCs w:val="24"/>
              </w:rPr>
            </w:pPr>
          </w:p>
          <w:p w:rsidR="00CD6F18" w:rsidRPr="00CD6F18" w:rsidRDefault="00CD6F18" w:rsidP="00CD6F18">
            <w:pPr>
              <w:spacing w:after="0" w:line="276" w:lineRule="auto"/>
              <w:rPr>
                <w:rFonts w:ascii="Times New Roman" w:eastAsia="Calibri"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D6F18" w:rsidRPr="00CD6F18" w:rsidRDefault="00CD6F18" w:rsidP="00CD6F18">
            <w:pPr>
              <w:spacing w:after="0" w:line="276" w:lineRule="auto"/>
              <w:rPr>
                <w:rFonts w:ascii="Times New Roman" w:eastAsia="Calibri"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D6F18" w:rsidRPr="00CD6F18" w:rsidRDefault="00CD6F18" w:rsidP="00CD6F18">
            <w:pPr>
              <w:spacing w:after="0" w:line="276" w:lineRule="auto"/>
              <w:rPr>
                <w:rFonts w:ascii="Times New Roman" w:eastAsia="Calibri"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D6F18" w:rsidRPr="00CD6F18" w:rsidRDefault="00CD6F18" w:rsidP="00CD6F18">
            <w:pPr>
              <w:spacing w:after="0" w:line="276" w:lineRule="auto"/>
              <w:rPr>
                <w:rFonts w:ascii="Times New Roman" w:eastAsia="Calibri"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CD6F18" w:rsidRPr="00CD6F18" w:rsidRDefault="00CD6F18" w:rsidP="00CD6F18">
            <w:pPr>
              <w:spacing w:after="0" w:line="276" w:lineRule="auto"/>
              <w:rPr>
                <w:rFonts w:ascii="Times New Roman" w:eastAsia="Calibri" w:hAnsi="Times New Roman" w:cs="Times New Roman"/>
                <w:sz w:val="24"/>
                <w:szCs w:val="24"/>
              </w:rPr>
            </w:pPr>
          </w:p>
        </w:tc>
      </w:tr>
    </w:tbl>
    <w:p w:rsidR="00CD6F18" w:rsidRPr="00CD6F18" w:rsidRDefault="00CD6F18" w:rsidP="00CD6F18">
      <w:pPr>
        <w:spacing w:after="0" w:line="276" w:lineRule="auto"/>
        <w:rPr>
          <w:rFonts w:ascii="Times New Roman" w:eastAsia="Calibri" w:hAnsi="Times New Roman" w:cs="Times New Roman"/>
          <w:sz w:val="24"/>
          <w:szCs w:val="24"/>
        </w:rPr>
      </w:pPr>
    </w:p>
    <w:p w:rsidR="00CD6F18" w:rsidRPr="00CD6F18" w:rsidRDefault="00CD6F18" w:rsidP="00CD6F18">
      <w:pPr>
        <w:spacing w:after="0" w:line="276" w:lineRule="auto"/>
        <w:rPr>
          <w:rFonts w:ascii="Times New Roman" w:eastAsia="Calibri" w:hAnsi="Times New Roman" w:cs="Times New Roman"/>
          <w:sz w:val="24"/>
          <w:szCs w:val="24"/>
        </w:rPr>
      </w:pPr>
    </w:p>
    <w:p w:rsidR="00CD6F18" w:rsidRDefault="00CD6F18" w:rsidP="00674585">
      <w:pPr>
        <w:spacing w:after="0" w:line="276" w:lineRule="auto"/>
        <w:jc w:val="both"/>
        <w:rPr>
          <w:rFonts w:ascii="Times New Roman" w:hAnsi="Times New Roman" w:cs="Times New Roman"/>
          <w:sz w:val="28"/>
        </w:rPr>
      </w:pPr>
    </w:p>
    <w:p w:rsidR="00CD6F18" w:rsidRDefault="00CD6F18" w:rsidP="00674585">
      <w:pPr>
        <w:spacing w:after="0" w:line="276" w:lineRule="auto"/>
        <w:jc w:val="both"/>
        <w:rPr>
          <w:rFonts w:ascii="Times New Roman" w:hAnsi="Times New Roman" w:cs="Times New Roman"/>
          <w:sz w:val="28"/>
        </w:rPr>
      </w:pPr>
    </w:p>
    <w:p w:rsidR="00CD6F18" w:rsidRDefault="00CD6F18" w:rsidP="00674585">
      <w:pPr>
        <w:spacing w:after="0" w:line="276" w:lineRule="auto"/>
        <w:jc w:val="both"/>
        <w:rPr>
          <w:rFonts w:ascii="Times New Roman" w:hAnsi="Times New Roman" w:cs="Times New Roman"/>
          <w:sz w:val="28"/>
        </w:rPr>
      </w:pPr>
    </w:p>
    <w:p w:rsidR="00CD6F18" w:rsidRDefault="00CD6F18" w:rsidP="00674585">
      <w:pPr>
        <w:spacing w:after="0" w:line="276" w:lineRule="auto"/>
        <w:jc w:val="both"/>
        <w:rPr>
          <w:rFonts w:ascii="Times New Roman" w:hAnsi="Times New Roman" w:cs="Times New Roman"/>
          <w:sz w:val="28"/>
        </w:rPr>
      </w:pPr>
    </w:p>
    <w:p w:rsidR="00CD6F18" w:rsidRDefault="00CD6F18" w:rsidP="00674585">
      <w:pPr>
        <w:spacing w:after="0" w:line="276" w:lineRule="auto"/>
        <w:jc w:val="both"/>
        <w:rPr>
          <w:rFonts w:ascii="Times New Roman" w:hAnsi="Times New Roman" w:cs="Times New Roman"/>
          <w:sz w:val="28"/>
        </w:rPr>
      </w:pPr>
    </w:p>
    <w:p w:rsidR="00CD6F18" w:rsidRDefault="00CD6F18" w:rsidP="00674585">
      <w:pPr>
        <w:spacing w:after="0" w:line="276" w:lineRule="auto"/>
        <w:jc w:val="both"/>
        <w:rPr>
          <w:rFonts w:ascii="Times New Roman" w:hAnsi="Times New Roman" w:cs="Times New Roman"/>
          <w:sz w:val="28"/>
        </w:rPr>
      </w:pPr>
    </w:p>
    <w:p w:rsidR="00CD6F18" w:rsidRDefault="00CD6F18" w:rsidP="00674585">
      <w:pPr>
        <w:spacing w:after="0" w:line="276" w:lineRule="auto"/>
        <w:jc w:val="both"/>
        <w:rPr>
          <w:rFonts w:ascii="Times New Roman" w:hAnsi="Times New Roman" w:cs="Times New Roman"/>
          <w:sz w:val="28"/>
        </w:rPr>
      </w:pPr>
    </w:p>
    <w:p w:rsidR="00CD6F18" w:rsidRPr="00CD6F18" w:rsidRDefault="00CD6F18" w:rsidP="00CD6F18">
      <w:pPr>
        <w:widowControl w:val="0"/>
        <w:autoSpaceDE w:val="0"/>
        <w:autoSpaceDN w:val="0"/>
        <w:adjustRightInd w:val="0"/>
        <w:spacing w:after="0" w:line="276" w:lineRule="auto"/>
        <w:jc w:val="right"/>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lastRenderedPageBreak/>
        <w:t>Приложение № 5</w:t>
      </w:r>
    </w:p>
    <w:p w:rsidR="00CD6F18" w:rsidRPr="00CD6F18" w:rsidRDefault="00CD6F18" w:rsidP="00CD6F18">
      <w:pPr>
        <w:widowControl w:val="0"/>
        <w:autoSpaceDE w:val="0"/>
        <w:autoSpaceDN w:val="0"/>
        <w:adjustRightInd w:val="0"/>
        <w:spacing w:after="0" w:line="276" w:lineRule="auto"/>
        <w:jc w:val="center"/>
        <w:rPr>
          <w:rFonts w:ascii="Times New Roman" w:eastAsia="Times New Roman" w:hAnsi="Times New Roman" w:cs="Times New Roman"/>
          <w:b/>
          <w:bCs/>
          <w:iCs/>
          <w:sz w:val="28"/>
          <w:szCs w:val="24"/>
          <w:lang w:eastAsia="ru-RU"/>
        </w:rPr>
      </w:pPr>
      <w:r w:rsidRPr="00CD6F18">
        <w:rPr>
          <w:rFonts w:ascii="Times New Roman" w:eastAsia="Times New Roman" w:hAnsi="Times New Roman" w:cs="Times New Roman"/>
          <w:b/>
          <w:bCs/>
          <w:iCs/>
          <w:sz w:val="28"/>
          <w:szCs w:val="24"/>
          <w:lang w:eastAsia="ru-RU"/>
        </w:rPr>
        <w:t>Что нужно знать взрослым об особенностях поведения дошкольника</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b/>
          <w:bCs/>
          <w:sz w:val="28"/>
          <w:szCs w:val="24"/>
          <w:lang w:eastAsia="ru-RU"/>
        </w:rPr>
        <w:t>3 года</w:t>
      </w:r>
      <w:r w:rsidRPr="00CD6F18">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CD6F18">
        <w:rPr>
          <w:rFonts w:ascii="Times New Roman" w:eastAsia="Times New Roman" w:hAnsi="Times New Roman" w:cs="Times New Roman"/>
          <w:sz w:val="28"/>
          <w:szCs w:val="24"/>
          <w:lang w:eastAsia="ru-RU"/>
        </w:rPr>
        <w:t>может вести себя некоторое время</w:t>
      </w:r>
      <w:r w:rsidRPr="00CD6F18">
        <w:rPr>
          <w:rFonts w:ascii="Times New Roman" w:eastAsia="Times New Roman" w:hAnsi="Times New Roman" w:cs="Times New Roman"/>
          <w:b/>
          <w:bCs/>
          <w:sz w:val="28"/>
          <w:szCs w:val="24"/>
          <w:lang w:eastAsia="ru-RU"/>
        </w:rPr>
        <w:t xml:space="preserve"> нормально (хорошо):</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способен играть вместе с другими детьми в игрушки и фантазийные игры;</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может помогать взрослым;</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может в какой-то мере быть чутким к переживаниям других;</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допускает внесение незначительных изменений в обещания взрослых.</w:t>
      </w:r>
    </w:p>
    <w:p w:rsidR="00CD6F18" w:rsidRPr="00CD6F18" w:rsidRDefault="00CD6F18" w:rsidP="00CD6F18">
      <w:pPr>
        <w:widowControl w:val="0"/>
        <w:autoSpaceDE w:val="0"/>
        <w:autoSpaceDN w:val="0"/>
        <w:adjustRightInd w:val="0"/>
        <w:spacing w:after="0" w:line="276" w:lineRule="auto"/>
        <w:jc w:val="center"/>
        <w:rPr>
          <w:rFonts w:ascii="Times New Roman" w:eastAsia="Times New Roman" w:hAnsi="Times New Roman" w:cs="Times New Roman"/>
          <w:b/>
          <w:bCs/>
          <w:color w:val="0033CC"/>
          <w:sz w:val="28"/>
          <w:szCs w:val="24"/>
          <w:lang w:eastAsia="ru-RU"/>
        </w:rPr>
      </w:pPr>
      <w:r w:rsidRPr="00CD6F18">
        <w:rPr>
          <w:rFonts w:ascii="Times New Roman" w:eastAsia="Times New Roman" w:hAnsi="Times New Roman" w:cs="Times New Roman"/>
          <w:b/>
          <w:bCs/>
          <w:color w:val="0033CC"/>
          <w:sz w:val="28"/>
          <w:szCs w:val="24"/>
          <w:lang w:eastAsia="ru-RU"/>
        </w:rPr>
        <w:t>Нормальное (плохое) поведение:</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не хочет общаться и играть с другими детьми и взрослыми;</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не хочет заботиться о других;</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эмоционально глух к боли, причиняемой окружающим людям и животным;</w:t>
      </w:r>
    </w:p>
    <w:p w:rsid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истерики, слезы, крик.</w:t>
      </w:r>
    </w:p>
    <w:p w:rsidR="00CD6F18" w:rsidRPr="00CD6F18" w:rsidRDefault="00CD6F18" w:rsidP="00CD6F18">
      <w:pPr>
        <w:widowControl w:val="0"/>
        <w:autoSpaceDE w:val="0"/>
        <w:autoSpaceDN w:val="0"/>
        <w:adjustRightInd w:val="0"/>
        <w:spacing w:after="0" w:line="276" w:lineRule="auto"/>
        <w:jc w:val="center"/>
        <w:rPr>
          <w:rFonts w:ascii="Times New Roman" w:eastAsia="Times New Roman" w:hAnsi="Times New Roman" w:cs="Times New Roman"/>
          <w:sz w:val="28"/>
          <w:szCs w:val="24"/>
          <w:lang w:eastAsia="ru-RU"/>
        </w:rPr>
      </w:pPr>
      <w:r w:rsidRPr="00CD6F18">
        <w:rPr>
          <w:rFonts w:ascii="Times New Roman" w:eastAsia="Times New Roman" w:hAnsi="Times New Roman" w:cs="Times New Roman"/>
          <w:b/>
          <w:bCs/>
          <w:color w:val="0033CC"/>
          <w:sz w:val="28"/>
          <w:szCs w:val="24"/>
          <w:lang w:eastAsia="ru-RU"/>
        </w:rPr>
        <w:t xml:space="preserve">Советы взрослому, которые помогут предупредить </w:t>
      </w:r>
      <w:r w:rsidRPr="00CD6F18">
        <w:rPr>
          <w:rFonts w:ascii="Times New Roman" w:eastAsia="Times New Roman" w:hAnsi="Times New Roman" w:cs="Times New Roman"/>
          <w:b/>
          <w:color w:val="0033CC"/>
          <w:sz w:val="28"/>
          <w:szCs w:val="24"/>
          <w:lang w:eastAsia="ru-RU"/>
        </w:rPr>
        <w:t>нежелательные формы поведения ребенка:</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говорите малышу о своей любви к нему как можно чаще;</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целуйте его, обнимайте и берите на руки при каждом взаимном желании и возможности;</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избегайте ситуаций, в которых ребенок вынужден подчиниться вашему требованию поневоле;</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терпеливо демонстрируйте культурные формы отнош</w:t>
      </w:r>
      <w:r>
        <w:rPr>
          <w:rFonts w:ascii="Times New Roman" w:eastAsia="Times New Roman" w:hAnsi="Times New Roman" w:cs="Times New Roman"/>
          <w:sz w:val="28"/>
          <w:szCs w:val="24"/>
          <w:lang w:eastAsia="ru-RU"/>
        </w:rPr>
        <w:t>ений в ответ на агрессию</w:t>
      </w:r>
      <w:r w:rsidRPr="00CD6F18">
        <w:rPr>
          <w:rFonts w:ascii="Times New Roman" w:eastAsia="Times New Roman" w:hAnsi="Times New Roman" w:cs="Times New Roman"/>
          <w:sz w:val="28"/>
          <w:szCs w:val="24"/>
          <w:lang w:eastAsia="ru-RU"/>
        </w:rPr>
        <w:t>;</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сопровождайте телесные контакты с ним словами нежности.</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b/>
          <w:bCs/>
          <w:sz w:val="28"/>
          <w:szCs w:val="24"/>
          <w:lang w:eastAsia="ru-RU"/>
        </w:rPr>
        <w:t>4 года</w:t>
      </w:r>
      <w:r w:rsidRPr="00CD6F18">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CD6F18">
        <w:rPr>
          <w:rFonts w:ascii="Times New Roman" w:eastAsia="Times New Roman" w:hAnsi="Times New Roman" w:cs="Times New Roman"/>
          <w:sz w:val="28"/>
          <w:szCs w:val="24"/>
          <w:lang w:eastAsia="ru-RU"/>
        </w:rPr>
        <w:t>ведет себя</w:t>
      </w:r>
      <w:r w:rsidRPr="00CD6F18">
        <w:rPr>
          <w:rFonts w:ascii="Times New Roman" w:eastAsia="Times New Roman" w:hAnsi="Times New Roman" w:cs="Times New Roman"/>
          <w:b/>
          <w:bCs/>
          <w:sz w:val="28"/>
          <w:szCs w:val="24"/>
          <w:lang w:eastAsia="ru-RU"/>
        </w:rPr>
        <w:t xml:space="preserve"> нормально (хорошо)</w:t>
      </w:r>
      <w:r w:rsidRPr="00CD6F18">
        <w:rPr>
          <w:rFonts w:ascii="Times New Roman" w:eastAsia="Times New Roman" w:hAnsi="Times New Roman" w:cs="Times New Roman"/>
          <w:sz w:val="28"/>
          <w:szCs w:val="24"/>
          <w:lang w:eastAsia="ru-RU"/>
        </w:rPr>
        <w:t xml:space="preserve"> более продолжительное время:</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способен к сотрудничеству со сверстниками;</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может соблюдать правила очередности;</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может проявлять заботу о младшем или животном и сочувствие к обиженным.</w:t>
      </w:r>
    </w:p>
    <w:p w:rsidR="00CD6F18" w:rsidRPr="00CD6F18" w:rsidRDefault="00CD6F18" w:rsidP="00CD6F18">
      <w:pPr>
        <w:widowControl w:val="0"/>
        <w:autoSpaceDE w:val="0"/>
        <w:autoSpaceDN w:val="0"/>
        <w:adjustRightInd w:val="0"/>
        <w:spacing w:after="0" w:line="276" w:lineRule="auto"/>
        <w:jc w:val="center"/>
        <w:rPr>
          <w:rFonts w:ascii="Times New Roman" w:eastAsia="Times New Roman" w:hAnsi="Times New Roman" w:cs="Times New Roman"/>
          <w:b/>
          <w:bCs/>
          <w:color w:val="0033CC"/>
          <w:sz w:val="28"/>
          <w:szCs w:val="24"/>
          <w:lang w:eastAsia="ru-RU"/>
        </w:rPr>
      </w:pPr>
      <w:r w:rsidRPr="00CD6F18">
        <w:rPr>
          <w:rFonts w:ascii="Times New Roman" w:eastAsia="Times New Roman" w:hAnsi="Times New Roman" w:cs="Times New Roman"/>
          <w:b/>
          <w:bCs/>
          <w:color w:val="0033CC"/>
          <w:sz w:val="28"/>
          <w:szCs w:val="24"/>
          <w:lang w:eastAsia="ru-RU"/>
        </w:rPr>
        <w:t>Нормальное (плохое) поведение:</w:t>
      </w:r>
    </w:p>
    <w:p w:rsid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напоминает поведение ребенка более младшего возраста</w:t>
      </w:r>
      <w:r>
        <w:rPr>
          <w:rFonts w:ascii="Times New Roman" w:eastAsia="Times New Roman" w:hAnsi="Times New Roman" w:cs="Times New Roman"/>
          <w:sz w:val="28"/>
          <w:szCs w:val="24"/>
          <w:lang w:eastAsia="ru-RU"/>
        </w:rPr>
        <w:t xml:space="preserve"> – </w:t>
      </w:r>
      <w:r w:rsidRPr="00CD6F18">
        <w:rPr>
          <w:rFonts w:ascii="Times New Roman" w:eastAsia="Times New Roman" w:hAnsi="Times New Roman" w:cs="Times New Roman"/>
          <w:sz w:val="28"/>
          <w:szCs w:val="24"/>
          <w:lang w:eastAsia="ru-RU"/>
        </w:rPr>
        <w:t>временный регресс в поведении снимается лаской и терпимостью взрослых.</w:t>
      </w:r>
    </w:p>
    <w:p w:rsidR="00CD6F18" w:rsidRPr="00CD6F18" w:rsidRDefault="00CD6F18" w:rsidP="00CD6F18">
      <w:pPr>
        <w:widowControl w:val="0"/>
        <w:autoSpaceDE w:val="0"/>
        <w:autoSpaceDN w:val="0"/>
        <w:adjustRightInd w:val="0"/>
        <w:spacing w:after="0" w:line="276" w:lineRule="auto"/>
        <w:ind w:left="426"/>
        <w:jc w:val="center"/>
        <w:rPr>
          <w:rFonts w:ascii="Times New Roman" w:eastAsia="Times New Roman" w:hAnsi="Times New Roman" w:cs="Times New Roman"/>
          <w:b/>
          <w:bCs/>
          <w:color w:val="0033CC"/>
          <w:sz w:val="28"/>
          <w:szCs w:val="24"/>
          <w:lang w:eastAsia="ru-RU"/>
        </w:rPr>
      </w:pPr>
      <w:r w:rsidRPr="00CD6F18">
        <w:rPr>
          <w:rFonts w:ascii="Times New Roman" w:eastAsia="Times New Roman" w:hAnsi="Times New Roman" w:cs="Times New Roman"/>
          <w:b/>
          <w:bCs/>
          <w:color w:val="0033CC"/>
          <w:sz w:val="28"/>
          <w:szCs w:val="24"/>
          <w:lang w:eastAsia="ru-RU"/>
        </w:rPr>
        <w:t>Советы взрослому, которые помогут предупредить</w:t>
      </w:r>
      <w:r>
        <w:rPr>
          <w:rFonts w:ascii="Times New Roman" w:eastAsia="Times New Roman" w:hAnsi="Times New Roman" w:cs="Times New Roman"/>
          <w:b/>
          <w:bCs/>
          <w:color w:val="0033CC"/>
          <w:sz w:val="28"/>
          <w:szCs w:val="24"/>
          <w:lang w:eastAsia="ru-RU"/>
        </w:rPr>
        <w:t xml:space="preserve"> </w:t>
      </w:r>
      <w:r w:rsidRPr="00CD6F18">
        <w:rPr>
          <w:rFonts w:ascii="Times New Roman" w:eastAsia="Times New Roman" w:hAnsi="Times New Roman" w:cs="Times New Roman"/>
          <w:b/>
          <w:bCs/>
          <w:color w:val="0033CC"/>
          <w:sz w:val="28"/>
          <w:szCs w:val="24"/>
          <w:lang w:eastAsia="ru-RU"/>
        </w:rPr>
        <w:t>нежелательные формы поведения ребенка:</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проявляйте терпение и выдержку, давая оценку негативному поведению малыша;</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не отвечайте лаской на агрессивные проявления, но обязательно сообщите ему, что он вас огорчил;</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отвечайте вниманием и незамедлительной готовностью к общению в случаях попыток малыша наладить с вами отношения;</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позволяйте ребенку быть маленьким, когда это возможно.</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b/>
          <w:bCs/>
          <w:sz w:val="28"/>
          <w:szCs w:val="24"/>
          <w:lang w:eastAsia="ru-RU"/>
        </w:rPr>
        <w:t xml:space="preserve">5 лет. </w:t>
      </w:r>
      <w:r w:rsidRPr="00CD6F18">
        <w:rPr>
          <w:rFonts w:ascii="Times New Roman" w:eastAsia="Times New Roman" w:hAnsi="Times New Roman" w:cs="Times New Roman"/>
          <w:bCs/>
          <w:sz w:val="28"/>
          <w:szCs w:val="24"/>
          <w:lang w:eastAsia="ru-RU"/>
        </w:rPr>
        <w:t>Ребёнок</w:t>
      </w:r>
      <w:r w:rsidRPr="00CD6F18">
        <w:rPr>
          <w:rFonts w:ascii="Times New Roman" w:eastAsia="Times New Roman" w:hAnsi="Times New Roman" w:cs="Times New Roman"/>
          <w:b/>
          <w:bCs/>
          <w:sz w:val="28"/>
          <w:szCs w:val="24"/>
          <w:lang w:eastAsia="ru-RU"/>
        </w:rPr>
        <w:t xml:space="preserve"> </w:t>
      </w:r>
      <w:r w:rsidRPr="00CD6F18">
        <w:rPr>
          <w:rFonts w:ascii="Times New Roman" w:eastAsia="Times New Roman" w:hAnsi="Times New Roman" w:cs="Times New Roman"/>
          <w:sz w:val="28"/>
          <w:szCs w:val="24"/>
          <w:lang w:eastAsia="ru-RU"/>
        </w:rPr>
        <w:t>ведет себя</w:t>
      </w:r>
      <w:r w:rsidRPr="00CD6F18">
        <w:rPr>
          <w:rFonts w:ascii="Times New Roman" w:eastAsia="Times New Roman" w:hAnsi="Times New Roman" w:cs="Times New Roman"/>
          <w:b/>
          <w:bCs/>
          <w:sz w:val="28"/>
          <w:szCs w:val="24"/>
          <w:lang w:eastAsia="ru-RU"/>
        </w:rPr>
        <w:t xml:space="preserve"> нормально (хорошо) </w:t>
      </w:r>
      <w:r w:rsidRPr="00CD6F18">
        <w:rPr>
          <w:rFonts w:ascii="Times New Roman" w:eastAsia="Times New Roman" w:hAnsi="Times New Roman" w:cs="Times New Roman"/>
          <w:bCs/>
          <w:sz w:val="28"/>
          <w:szCs w:val="24"/>
          <w:lang w:eastAsia="ru-RU"/>
        </w:rPr>
        <w:t>в</w:t>
      </w:r>
      <w:r w:rsidRPr="00CD6F18">
        <w:rPr>
          <w:rFonts w:ascii="Times New Roman" w:eastAsia="Times New Roman" w:hAnsi="Times New Roman" w:cs="Times New Roman"/>
          <w:sz w:val="28"/>
          <w:szCs w:val="24"/>
          <w:lang w:eastAsia="ru-RU"/>
        </w:rPr>
        <w:t xml:space="preserve"> течение всего времени пребывания в ДОУ:</w:t>
      </w:r>
    </w:p>
    <w:p w:rsidR="00CD6F18" w:rsidRPr="00CD6F18" w:rsidRDefault="00CD6F18" w:rsidP="00CD6F18">
      <w:pPr>
        <w:widowControl w:val="0"/>
        <w:autoSpaceDE w:val="0"/>
        <w:autoSpaceDN w:val="0"/>
        <w:adjustRightInd w:val="0"/>
        <w:spacing w:after="0" w:line="240" w:lineRule="auto"/>
        <w:ind w:left="567"/>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соблюдает распорядок дня;</w:t>
      </w:r>
    </w:p>
    <w:p w:rsidR="00CD6F18" w:rsidRPr="00CD6F18" w:rsidRDefault="00CD6F18" w:rsidP="00CD6F1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lastRenderedPageBreak/>
        <w:t>• может ориентироваться во времени по часам;</w:t>
      </w:r>
    </w:p>
    <w:p w:rsidR="00CD6F18" w:rsidRPr="00CD6F18" w:rsidRDefault="00CD6F18" w:rsidP="00CD6F1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лучше понимает стремление взрослых к порядку и опрятности и способен в какой-то мере помогать</w:t>
      </w:r>
      <w:r w:rsidRPr="00CD6F18">
        <w:rPr>
          <w:rFonts w:ascii="Times New Roman" w:eastAsia="Times New Roman" w:hAnsi="Times New Roman" w:cs="Times New Roman"/>
          <w:b/>
          <w:bCs/>
          <w:sz w:val="28"/>
          <w:szCs w:val="24"/>
          <w:lang w:eastAsia="ru-RU"/>
        </w:rPr>
        <w:t xml:space="preserve"> </w:t>
      </w:r>
      <w:r w:rsidRPr="00CD6F18">
        <w:rPr>
          <w:rFonts w:ascii="Times New Roman" w:eastAsia="Times New Roman" w:hAnsi="Times New Roman" w:cs="Times New Roman"/>
          <w:sz w:val="28"/>
          <w:szCs w:val="24"/>
          <w:lang w:eastAsia="ru-RU"/>
        </w:rPr>
        <w:t>им в этом.</w:t>
      </w:r>
    </w:p>
    <w:p w:rsidR="00CD6F18" w:rsidRPr="00CD6F18" w:rsidRDefault="00CD6F18" w:rsidP="00CD6F18">
      <w:pPr>
        <w:widowControl w:val="0"/>
        <w:autoSpaceDE w:val="0"/>
        <w:autoSpaceDN w:val="0"/>
        <w:adjustRightInd w:val="0"/>
        <w:spacing w:after="0" w:line="276" w:lineRule="auto"/>
        <w:ind w:left="567"/>
        <w:jc w:val="center"/>
        <w:rPr>
          <w:rFonts w:ascii="Times New Roman" w:eastAsia="Times New Roman" w:hAnsi="Times New Roman" w:cs="Times New Roman"/>
          <w:b/>
          <w:bCs/>
          <w:color w:val="0033CC"/>
          <w:sz w:val="28"/>
          <w:szCs w:val="24"/>
          <w:lang w:eastAsia="ru-RU"/>
        </w:rPr>
      </w:pPr>
      <w:r w:rsidRPr="00CD6F18">
        <w:rPr>
          <w:rFonts w:ascii="Times New Roman" w:eastAsia="Times New Roman" w:hAnsi="Times New Roman" w:cs="Times New Roman"/>
          <w:b/>
          <w:bCs/>
          <w:color w:val="0033CC"/>
          <w:sz w:val="28"/>
          <w:szCs w:val="24"/>
          <w:lang w:eastAsia="ru-RU"/>
        </w:rPr>
        <w:t>Нормальное (плохое) поведение:</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разоблачает любое отступление в поведении взрослых от декларируемых ими правил;</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бурно реагирует на ложь взрослых, допущенную в разговоре друг с другом;</w:t>
      </w:r>
    </w:p>
    <w:p w:rsid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ябедничает на сверстников.</w:t>
      </w:r>
    </w:p>
    <w:p w:rsidR="00CD6F18" w:rsidRPr="00CD6F18" w:rsidRDefault="00CD6F18" w:rsidP="00CD6F18">
      <w:pPr>
        <w:widowControl w:val="0"/>
        <w:autoSpaceDE w:val="0"/>
        <w:autoSpaceDN w:val="0"/>
        <w:adjustRightInd w:val="0"/>
        <w:spacing w:after="0" w:line="276" w:lineRule="auto"/>
        <w:ind w:left="567"/>
        <w:jc w:val="center"/>
        <w:rPr>
          <w:rFonts w:ascii="Times New Roman" w:eastAsia="Times New Roman" w:hAnsi="Times New Roman" w:cs="Times New Roman"/>
          <w:sz w:val="28"/>
          <w:szCs w:val="24"/>
          <w:lang w:eastAsia="ru-RU"/>
        </w:rPr>
      </w:pPr>
      <w:r w:rsidRPr="00CD6F18">
        <w:rPr>
          <w:rFonts w:ascii="Times New Roman" w:eastAsia="Times New Roman" w:hAnsi="Times New Roman" w:cs="Times New Roman"/>
          <w:b/>
          <w:bCs/>
          <w:color w:val="0033CC"/>
          <w:sz w:val="28"/>
          <w:szCs w:val="24"/>
          <w:lang w:eastAsia="ru-RU"/>
        </w:rPr>
        <w:t xml:space="preserve">Советы взрослому, которые помогут предупредить </w:t>
      </w:r>
      <w:r w:rsidRPr="00CD6F18">
        <w:rPr>
          <w:rFonts w:ascii="Times New Roman" w:eastAsia="Times New Roman" w:hAnsi="Times New Roman" w:cs="Times New Roman"/>
          <w:b/>
          <w:color w:val="0033CC"/>
          <w:sz w:val="28"/>
          <w:szCs w:val="24"/>
          <w:lang w:eastAsia="ru-RU"/>
        </w:rPr>
        <w:t>нежелательные формы поведения ребенка:</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не обещайте ребенку того, чего вы не сможете выполнить наверняка;</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не давайте прямых оценок нежелательному поведению его</w:t>
      </w:r>
      <w:r w:rsidRPr="00CD6F18">
        <w:rPr>
          <w:rFonts w:ascii="Times New Roman" w:eastAsia="Times New Roman" w:hAnsi="Times New Roman" w:cs="Times New Roman"/>
          <w:b/>
          <w:bCs/>
          <w:sz w:val="28"/>
          <w:szCs w:val="24"/>
          <w:lang w:eastAsia="ru-RU"/>
        </w:rPr>
        <w:t xml:space="preserve"> </w:t>
      </w:r>
      <w:r w:rsidRPr="00CD6F18">
        <w:rPr>
          <w:rFonts w:ascii="Times New Roman" w:eastAsia="Times New Roman" w:hAnsi="Times New Roman" w:cs="Times New Roman"/>
          <w:sz w:val="28"/>
          <w:szCs w:val="24"/>
          <w:lang w:eastAsia="ru-RU"/>
        </w:rPr>
        <w:t>сверстников;</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обсуждайте с ребенком каждый взволновавший его случай предосудительного поведения других детей, при этом стремитесь помочь малышу сформировать свое отношение к самому поступку, сохранив хорошее отношение к провинившемуся;</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внимательно выслушивайте претензии ребенка к вам – они могут быть справедливыми.</w:t>
      </w:r>
    </w:p>
    <w:p w:rsidR="00CD6F18" w:rsidRPr="00CD6F18" w:rsidRDefault="00CD6F18" w:rsidP="00CD6F18">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b/>
          <w:bCs/>
          <w:sz w:val="28"/>
          <w:szCs w:val="24"/>
          <w:lang w:eastAsia="ru-RU"/>
        </w:rPr>
        <w:t>6 лет</w:t>
      </w:r>
      <w:r>
        <w:rPr>
          <w:rFonts w:ascii="Times New Roman" w:eastAsia="Times New Roman" w:hAnsi="Times New Roman" w:cs="Times New Roman"/>
          <w:b/>
          <w:bCs/>
          <w:sz w:val="28"/>
          <w:szCs w:val="24"/>
          <w:lang w:eastAsia="ru-RU"/>
        </w:rPr>
        <w:t xml:space="preserve"> </w:t>
      </w:r>
      <w:r>
        <w:rPr>
          <w:rFonts w:ascii="Times New Roman" w:eastAsia="Times New Roman" w:hAnsi="Times New Roman" w:cs="Times New Roman"/>
          <w:sz w:val="28"/>
          <w:szCs w:val="24"/>
          <w:lang w:eastAsia="ru-RU"/>
        </w:rPr>
        <w:t xml:space="preserve">– </w:t>
      </w:r>
      <w:r w:rsidRPr="00CD6F18">
        <w:rPr>
          <w:rFonts w:ascii="Times New Roman" w:eastAsia="Times New Roman" w:hAnsi="Times New Roman" w:cs="Times New Roman"/>
          <w:sz w:val="28"/>
          <w:szCs w:val="24"/>
          <w:lang w:eastAsia="ru-RU"/>
        </w:rPr>
        <w:t>теряет непосредственность в поведении,</w:t>
      </w:r>
      <w:r w:rsidRPr="00CD6F18">
        <w:rPr>
          <w:rFonts w:ascii="Times New Roman" w:eastAsia="Times New Roman" w:hAnsi="Times New Roman" w:cs="Times New Roman"/>
          <w:b/>
          <w:bCs/>
          <w:sz w:val="28"/>
          <w:szCs w:val="24"/>
          <w:lang w:eastAsia="ru-RU"/>
        </w:rPr>
        <w:t xml:space="preserve"> нормальное (хорошее)</w:t>
      </w:r>
      <w:r w:rsidRPr="00CD6F18">
        <w:rPr>
          <w:rFonts w:ascii="Times New Roman" w:eastAsia="Times New Roman" w:hAnsi="Times New Roman" w:cs="Times New Roman"/>
          <w:sz w:val="28"/>
          <w:szCs w:val="24"/>
          <w:lang w:eastAsia="ru-RU"/>
        </w:rPr>
        <w:t xml:space="preserve"> поведение становится самостоятельно поддерживаемой нормой:</w:t>
      </w:r>
    </w:p>
    <w:p w:rsidR="00CD6F18" w:rsidRPr="00CD6F18" w:rsidRDefault="00CD6F18" w:rsidP="00CD6F1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способен подчинять эмоции своим не очень отдаленным целям;</w:t>
      </w:r>
    </w:p>
    <w:p w:rsidR="00CD6F18" w:rsidRPr="00CD6F18" w:rsidRDefault="00CD6F18" w:rsidP="00CD6F1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удерживает принятую на себя роль до окончания игры или достижения поставленной цели;</w:t>
      </w:r>
    </w:p>
    <w:p w:rsidR="00CD6F18" w:rsidRPr="00CD6F18" w:rsidRDefault="00CD6F18" w:rsidP="00CD6F1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начинает осознавать свои переживания;</w:t>
      </w:r>
    </w:p>
    <w:p w:rsidR="00CD6F18" w:rsidRPr="00CD6F18" w:rsidRDefault="00CD6F18" w:rsidP="00CD6F1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активно интересуется отношением окружающих к себе;</w:t>
      </w:r>
    </w:p>
    <w:p w:rsidR="00CD6F18" w:rsidRPr="00CD6F18" w:rsidRDefault="00CD6F18" w:rsidP="00CD6F1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претендует на оценку и поощрение результатов своего труда в соответствии с собственными представлениям</w:t>
      </w:r>
      <w:r>
        <w:rPr>
          <w:rFonts w:ascii="Times New Roman" w:eastAsia="Times New Roman" w:hAnsi="Times New Roman" w:cs="Times New Roman"/>
          <w:sz w:val="28"/>
          <w:szCs w:val="24"/>
          <w:lang w:eastAsia="ru-RU"/>
        </w:rPr>
        <w:t>и</w:t>
      </w:r>
      <w:r w:rsidRPr="00CD6F18">
        <w:rPr>
          <w:rFonts w:ascii="Times New Roman" w:eastAsia="Times New Roman" w:hAnsi="Times New Roman" w:cs="Times New Roman"/>
          <w:sz w:val="28"/>
          <w:szCs w:val="24"/>
          <w:lang w:eastAsia="ru-RU"/>
        </w:rPr>
        <w:t xml:space="preserve"> об их качестве.</w:t>
      </w:r>
    </w:p>
    <w:p w:rsidR="00CD6F18" w:rsidRPr="00CD6F18" w:rsidRDefault="00CD6F18" w:rsidP="00CD6F18">
      <w:pPr>
        <w:widowControl w:val="0"/>
        <w:autoSpaceDE w:val="0"/>
        <w:autoSpaceDN w:val="0"/>
        <w:adjustRightInd w:val="0"/>
        <w:spacing w:after="0" w:line="276" w:lineRule="auto"/>
        <w:ind w:left="567"/>
        <w:jc w:val="center"/>
        <w:rPr>
          <w:rFonts w:ascii="Times New Roman" w:eastAsia="Times New Roman" w:hAnsi="Times New Roman" w:cs="Times New Roman"/>
          <w:b/>
          <w:bCs/>
          <w:color w:val="0033CC"/>
          <w:sz w:val="28"/>
          <w:szCs w:val="24"/>
          <w:lang w:eastAsia="ru-RU"/>
        </w:rPr>
      </w:pPr>
      <w:r w:rsidRPr="00CD6F18">
        <w:rPr>
          <w:rFonts w:ascii="Times New Roman" w:eastAsia="Times New Roman" w:hAnsi="Times New Roman" w:cs="Times New Roman"/>
          <w:b/>
          <w:bCs/>
          <w:color w:val="0033CC"/>
          <w:sz w:val="28"/>
          <w:szCs w:val="24"/>
          <w:lang w:eastAsia="ru-RU"/>
        </w:rPr>
        <w:t>Нормальное (плохое) поведение:</w:t>
      </w:r>
    </w:p>
    <w:p w:rsidR="00CD6F18" w:rsidRPr="00CD6F18" w:rsidRDefault="00CD6F18" w:rsidP="00CD6F1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лжет в целях самозащиты;</w:t>
      </w:r>
    </w:p>
    <w:p w:rsidR="00CD6F18" w:rsidRPr="00CD6F18" w:rsidRDefault="00CD6F18" w:rsidP="00CD6F1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непоседлив и возбудим;</w:t>
      </w:r>
    </w:p>
    <w:p w:rsidR="00CD6F18" w:rsidRPr="00CD6F18" w:rsidRDefault="00CD6F18" w:rsidP="00CD6F1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продолжает ябедничать, но теперь уже и на взрослых тоже;</w:t>
      </w:r>
    </w:p>
    <w:p w:rsidR="00CD6F18" w:rsidRDefault="00CD6F18" w:rsidP="00CD6F1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допускает небрежность в выполнении монотонных операций.</w:t>
      </w:r>
    </w:p>
    <w:p w:rsidR="00CD6F18" w:rsidRPr="00CD6F18" w:rsidRDefault="00CD6F18" w:rsidP="00CD6F18">
      <w:pPr>
        <w:widowControl w:val="0"/>
        <w:autoSpaceDE w:val="0"/>
        <w:autoSpaceDN w:val="0"/>
        <w:adjustRightInd w:val="0"/>
        <w:spacing w:after="0" w:line="240" w:lineRule="auto"/>
        <w:ind w:left="567"/>
        <w:jc w:val="center"/>
        <w:rPr>
          <w:rFonts w:ascii="Times New Roman" w:eastAsia="Times New Roman" w:hAnsi="Times New Roman" w:cs="Times New Roman"/>
          <w:b/>
          <w:bCs/>
          <w:color w:val="0033CC"/>
          <w:sz w:val="28"/>
          <w:szCs w:val="24"/>
          <w:lang w:eastAsia="ru-RU"/>
        </w:rPr>
      </w:pPr>
      <w:r w:rsidRPr="00CD6F18">
        <w:rPr>
          <w:rFonts w:ascii="Times New Roman" w:eastAsia="Times New Roman" w:hAnsi="Times New Roman" w:cs="Times New Roman"/>
          <w:b/>
          <w:bCs/>
          <w:color w:val="0033CC"/>
          <w:sz w:val="28"/>
          <w:szCs w:val="24"/>
          <w:lang w:eastAsia="ru-RU"/>
        </w:rPr>
        <w:t>Советы взрослому, которые помогут предупредить</w:t>
      </w:r>
      <w:r>
        <w:rPr>
          <w:rFonts w:ascii="Times New Roman" w:eastAsia="Times New Roman" w:hAnsi="Times New Roman" w:cs="Times New Roman"/>
          <w:b/>
          <w:bCs/>
          <w:color w:val="0033CC"/>
          <w:sz w:val="28"/>
          <w:szCs w:val="24"/>
          <w:lang w:eastAsia="ru-RU"/>
        </w:rPr>
        <w:t xml:space="preserve"> </w:t>
      </w:r>
      <w:r w:rsidRPr="00CD6F18">
        <w:rPr>
          <w:rFonts w:ascii="Times New Roman" w:eastAsia="Times New Roman" w:hAnsi="Times New Roman" w:cs="Times New Roman"/>
          <w:b/>
          <w:bCs/>
          <w:color w:val="0033CC"/>
          <w:sz w:val="28"/>
          <w:szCs w:val="24"/>
          <w:lang w:eastAsia="ru-RU"/>
        </w:rPr>
        <w:t>нежелательные формы поведения ребенка:</w:t>
      </w:r>
    </w:p>
    <w:p w:rsidR="00CD6F18" w:rsidRPr="00CD6F18" w:rsidRDefault="00CD6F18" w:rsidP="00CD6F1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будьте настойчивы и последовательны в предъявляемых ребенку требованиях;</w:t>
      </w:r>
    </w:p>
    <w:p w:rsidR="00CD6F18" w:rsidRPr="00CD6F18" w:rsidRDefault="00CD6F18" w:rsidP="00CD6F1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давайте оценку всем самостоятельно выполненным</w:t>
      </w:r>
      <w:r w:rsidRPr="00CD6F18">
        <w:rPr>
          <w:rFonts w:ascii="Times New Roman" w:eastAsia="Times New Roman" w:hAnsi="Times New Roman" w:cs="Times New Roman"/>
          <w:b/>
          <w:bCs/>
          <w:sz w:val="28"/>
          <w:szCs w:val="24"/>
          <w:lang w:eastAsia="ru-RU"/>
        </w:rPr>
        <w:t xml:space="preserve"> </w:t>
      </w:r>
      <w:r w:rsidRPr="00CD6F18">
        <w:rPr>
          <w:rFonts w:ascii="Times New Roman" w:eastAsia="Times New Roman" w:hAnsi="Times New Roman" w:cs="Times New Roman"/>
          <w:sz w:val="28"/>
          <w:szCs w:val="24"/>
          <w:lang w:eastAsia="ru-RU"/>
        </w:rPr>
        <w:t>им поручениям и заданиям; при этом оценка должна быть обязательно положительной (найдите что-нибудь достойное похвалы в каждом его поступке и работе и сообщите ребенку об этом;</w:t>
      </w:r>
    </w:p>
    <w:p w:rsidR="00CD6F18" w:rsidRPr="00CD6F18" w:rsidRDefault="00CD6F18" w:rsidP="00CD6F1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D6F18">
        <w:rPr>
          <w:rFonts w:ascii="Times New Roman" w:eastAsia="Times New Roman" w:hAnsi="Times New Roman" w:cs="Times New Roman"/>
          <w:sz w:val="28"/>
          <w:szCs w:val="24"/>
          <w:lang w:eastAsia="ru-RU"/>
        </w:rPr>
        <w:t>• жестких, неукоснительно предъявляемых дошкольнику требований не должно быть много;</w:t>
      </w:r>
    </w:p>
    <w:p w:rsidR="00CD6F18" w:rsidRPr="00CD6F18" w:rsidRDefault="00CD6F18" w:rsidP="00CD6F18">
      <w:pPr>
        <w:widowControl w:val="0"/>
        <w:autoSpaceDE w:val="0"/>
        <w:autoSpaceDN w:val="0"/>
        <w:adjustRightInd w:val="0"/>
        <w:spacing w:after="0" w:line="240" w:lineRule="auto"/>
      </w:pPr>
      <w:r w:rsidRPr="00CD6F18">
        <w:rPr>
          <w:rFonts w:ascii="Times New Roman" w:eastAsia="Times New Roman" w:hAnsi="Times New Roman" w:cs="Times New Roman"/>
          <w:sz w:val="28"/>
          <w:szCs w:val="24"/>
          <w:lang w:eastAsia="ru-RU"/>
        </w:rPr>
        <w:t>• выполняйте монотонные операции вместе с ребенком — достаточно просто вашего присутствия рядом.</w:t>
      </w:r>
    </w:p>
    <w:p w:rsidR="00BF469B" w:rsidRPr="004B7289" w:rsidRDefault="00BF469B" w:rsidP="00CD6F18">
      <w:pPr>
        <w:tabs>
          <w:tab w:val="num" w:pos="567"/>
        </w:tabs>
        <w:spacing w:after="200" w:line="276" w:lineRule="auto"/>
        <w:ind w:left="426"/>
        <w:rPr>
          <w:rFonts w:ascii="Calibri" w:eastAsia="Calibri" w:hAnsi="Calibri" w:cs="Times New Roman"/>
          <w:sz w:val="24"/>
        </w:rPr>
      </w:pPr>
    </w:p>
    <w:p w:rsidR="00CD6F18" w:rsidRPr="00CD6F18" w:rsidRDefault="00CD6F18" w:rsidP="00CD6F18">
      <w:pPr>
        <w:pStyle w:val="c5"/>
        <w:spacing w:before="0" w:beforeAutospacing="0" w:after="0" w:afterAutospacing="0"/>
        <w:jc w:val="right"/>
        <w:rPr>
          <w:rStyle w:val="c16"/>
          <w:rFonts w:eastAsia="Arial Unicode MS"/>
          <w:b/>
          <w:sz w:val="28"/>
          <w:szCs w:val="28"/>
        </w:rPr>
      </w:pPr>
      <w:r w:rsidRPr="00CD6F18">
        <w:rPr>
          <w:rStyle w:val="c16"/>
          <w:rFonts w:eastAsia="Arial Unicode MS"/>
          <w:b/>
          <w:sz w:val="28"/>
          <w:szCs w:val="28"/>
        </w:rPr>
        <w:lastRenderedPageBreak/>
        <w:t>Приложение № 6</w:t>
      </w:r>
    </w:p>
    <w:p w:rsidR="00CD6F18" w:rsidRPr="002B313A" w:rsidRDefault="00CD6F18" w:rsidP="00CD6F18">
      <w:pPr>
        <w:pStyle w:val="c5"/>
        <w:spacing w:before="0" w:beforeAutospacing="0" w:after="0" w:afterAutospacing="0"/>
        <w:jc w:val="center"/>
        <w:rPr>
          <w:rStyle w:val="c16"/>
          <w:rFonts w:eastAsia="Arial Unicode MS"/>
          <w:b/>
          <w:color w:val="008000"/>
          <w:sz w:val="28"/>
          <w:szCs w:val="28"/>
        </w:rPr>
      </w:pPr>
      <w:r w:rsidRPr="002B313A">
        <w:rPr>
          <w:rStyle w:val="c16"/>
          <w:rFonts w:eastAsia="Arial Unicode MS"/>
          <w:b/>
          <w:color w:val="008000"/>
          <w:sz w:val="28"/>
          <w:szCs w:val="28"/>
        </w:rPr>
        <w:t>«Тихие» игры, когда нельзя шуметь</w:t>
      </w:r>
    </w:p>
    <w:p w:rsidR="00CD6F18" w:rsidRPr="002B313A" w:rsidRDefault="00CD6F18" w:rsidP="00CD6F18">
      <w:pPr>
        <w:pStyle w:val="c5"/>
        <w:spacing w:before="0" w:beforeAutospacing="0" w:after="0" w:afterAutospacing="0"/>
        <w:jc w:val="center"/>
        <w:rPr>
          <w:rStyle w:val="c16"/>
          <w:rFonts w:eastAsia="Arial Unicode MS"/>
          <w:b/>
          <w:color w:val="008000"/>
          <w:sz w:val="28"/>
          <w:szCs w:val="28"/>
        </w:rPr>
      </w:pPr>
      <w:r w:rsidRPr="002B313A">
        <w:rPr>
          <w:rStyle w:val="c16"/>
          <w:rFonts w:eastAsia="Arial Unicode MS"/>
          <w:b/>
          <w:color w:val="0033CC"/>
          <w:sz w:val="28"/>
          <w:szCs w:val="28"/>
        </w:rPr>
        <w:t>Пальчиковая гимнастика</w:t>
      </w:r>
    </w:p>
    <w:p w:rsidR="00CD6F18" w:rsidRDefault="00CD6F18" w:rsidP="00CD6F18">
      <w:pPr>
        <w:pStyle w:val="c5"/>
        <w:spacing w:before="0" w:beforeAutospacing="0" w:after="0" w:afterAutospacing="0"/>
        <w:jc w:val="center"/>
        <w:rPr>
          <w:rStyle w:val="c16"/>
          <w:rFonts w:eastAsia="Arial Unicode MS"/>
          <w:b/>
          <w:sz w:val="28"/>
          <w:szCs w:val="28"/>
        </w:rPr>
      </w:pPr>
    </w:p>
    <w:tbl>
      <w:tblPr>
        <w:tblStyle w:val="a5"/>
        <w:tblW w:w="0" w:type="auto"/>
        <w:tblLook w:val="04A0" w:firstRow="1" w:lastRow="0" w:firstColumn="1" w:lastColumn="0" w:noHBand="0" w:noVBand="1"/>
      </w:tblPr>
      <w:tblGrid>
        <w:gridCol w:w="3386"/>
        <w:gridCol w:w="6525"/>
      </w:tblGrid>
      <w:tr w:rsidR="00CD6F18" w:rsidTr="00CD6F18">
        <w:tc>
          <w:tcPr>
            <w:tcW w:w="10456" w:type="dxa"/>
            <w:gridSpan w:val="2"/>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jc w:val="center"/>
              <w:rPr>
                <w:rStyle w:val="c16"/>
                <w:rFonts w:eastAsia="Arial Unicode MS"/>
                <w:b/>
                <w:sz w:val="28"/>
                <w:szCs w:val="28"/>
                <w:lang w:eastAsia="en-US"/>
              </w:rPr>
            </w:pPr>
            <w:r>
              <w:rPr>
                <w:rStyle w:val="c16"/>
                <w:rFonts w:eastAsia="Arial Unicode MS"/>
                <w:b/>
                <w:color w:val="008000"/>
                <w:sz w:val="28"/>
                <w:szCs w:val="28"/>
                <w:lang w:eastAsia="en-US"/>
              </w:rPr>
              <w:t>«Дом и ворота»</w:t>
            </w:r>
          </w:p>
        </w:tc>
      </w:tr>
      <w:tr w:rsidR="00CD6F18" w:rsidTr="00CD6F18">
        <w:tc>
          <w:tcPr>
            <w:tcW w:w="3539"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На поляне дом стоит,</w:t>
            </w:r>
          </w:p>
        </w:tc>
        <w:tc>
          <w:tcPr>
            <w:tcW w:w="6917"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Пальцы обеих рук делают "крышу"</w:t>
            </w:r>
          </w:p>
        </w:tc>
      </w:tr>
      <w:tr w:rsidR="00CD6F18" w:rsidTr="00CD6F18">
        <w:trPr>
          <w:trHeight w:val="668"/>
        </w:trPr>
        <w:tc>
          <w:tcPr>
            <w:tcW w:w="3539"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Ну, а к дому путь закрыт.</w:t>
            </w:r>
            <w:r>
              <w:rPr>
                <w:rFonts w:eastAsia="Arial Unicode MS"/>
                <w:bCs/>
                <w:sz w:val="28"/>
                <w:szCs w:val="28"/>
                <w:lang w:eastAsia="en-US"/>
              </w:rPr>
              <w:br/>
            </w:r>
          </w:p>
        </w:tc>
        <w:tc>
          <w:tcPr>
            <w:tcW w:w="6917"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Руки повернуты ладонями к груди, средние пальцы соприкасаются, большие - вверх - "ворота"</w:t>
            </w:r>
          </w:p>
        </w:tc>
      </w:tr>
      <w:tr w:rsidR="00CD6F18" w:rsidTr="00CD6F18">
        <w:tc>
          <w:tcPr>
            <w:tcW w:w="3539"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Мы ворота открываем,</w:t>
            </w:r>
          </w:p>
        </w:tc>
        <w:tc>
          <w:tcPr>
            <w:tcW w:w="6917"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Ладони разворачиваются.</w:t>
            </w:r>
          </w:p>
        </w:tc>
      </w:tr>
      <w:tr w:rsidR="00CD6F18" w:rsidTr="00CD6F18">
        <w:tc>
          <w:tcPr>
            <w:tcW w:w="3539"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В этот домик приглашаем.</w:t>
            </w:r>
          </w:p>
        </w:tc>
        <w:tc>
          <w:tcPr>
            <w:tcW w:w="6917"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"Крыша".</w:t>
            </w:r>
          </w:p>
        </w:tc>
      </w:tr>
    </w:tbl>
    <w:p w:rsidR="00CD6F18" w:rsidRDefault="00CD6F18" w:rsidP="00CD6F18">
      <w:pPr>
        <w:pStyle w:val="c8"/>
        <w:spacing w:before="0" w:beforeAutospacing="0" w:after="0" w:afterAutospacing="0"/>
        <w:rPr>
          <w:rStyle w:val="c2"/>
          <w:rFonts w:eastAsia="Arial Unicode MS"/>
          <w:bCs/>
          <w:i/>
          <w:iCs/>
          <w:sz w:val="28"/>
          <w:szCs w:val="28"/>
        </w:rPr>
      </w:pPr>
    </w:p>
    <w:tbl>
      <w:tblPr>
        <w:tblStyle w:val="a5"/>
        <w:tblW w:w="0" w:type="auto"/>
        <w:tblLook w:val="04A0" w:firstRow="1" w:lastRow="0" w:firstColumn="1" w:lastColumn="0" w:noHBand="0" w:noVBand="1"/>
      </w:tblPr>
      <w:tblGrid>
        <w:gridCol w:w="4958"/>
        <w:gridCol w:w="4953"/>
      </w:tblGrid>
      <w:tr w:rsidR="00CD6F18" w:rsidTr="002B313A">
        <w:tc>
          <w:tcPr>
            <w:tcW w:w="9911" w:type="dxa"/>
            <w:gridSpan w:val="2"/>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jc w:val="center"/>
              <w:rPr>
                <w:rStyle w:val="c16"/>
                <w:rFonts w:eastAsia="Arial Unicode MS"/>
                <w:b/>
                <w:lang w:eastAsia="en-US"/>
              </w:rPr>
            </w:pPr>
            <w:r>
              <w:rPr>
                <w:rStyle w:val="c2"/>
                <w:rFonts w:eastAsia="Arial Unicode MS"/>
                <w:b/>
                <w:bCs/>
                <w:color w:val="008000"/>
                <w:sz w:val="28"/>
                <w:szCs w:val="28"/>
                <w:lang w:eastAsia="en-US"/>
              </w:rPr>
              <w:t>«Новые кроссовки»</w:t>
            </w:r>
          </w:p>
        </w:tc>
      </w:tr>
      <w:tr w:rsidR="00CD6F18" w:rsidTr="002B313A">
        <w:tc>
          <w:tcPr>
            <w:tcW w:w="4958"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rPr>
                <w:rStyle w:val="c16"/>
                <w:rFonts w:eastAsia="Arial Unicode MS"/>
                <w:sz w:val="28"/>
                <w:szCs w:val="28"/>
                <w:lang w:eastAsia="en-US"/>
              </w:rPr>
            </w:pPr>
            <w:r>
              <w:rPr>
                <w:rStyle w:val="c0"/>
                <w:rFonts w:eastAsia="Arial Unicode MS"/>
                <w:bCs/>
                <w:sz w:val="28"/>
                <w:szCs w:val="28"/>
                <w:lang w:eastAsia="en-US"/>
              </w:rPr>
              <w:t>Как у нашей кошки</w:t>
            </w:r>
          </w:p>
        </w:tc>
        <w:tc>
          <w:tcPr>
            <w:tcW w:w="4953" w:type="dxa"/>
            <w:vMerge w:val="restart"/>
            <w:tcBorders>
              <w:top w:val="single" w:sz="4" w:space="0" w:color="auto"/>
              <w:left w:val="single" w:sz="4" w:space="0" w:color="auto"/>
              <w:bottom w:val="single" w:sz="4" w:space="0" w:color="auto"/>
              <w:right w:val="single" w:sz="4" w:space="0" w:color="auto"/>
            </w:tcBorders>
          </w:tcPr>
          <w:p w:rsidR="00CD6F18" w:rsidRDefault="00CD6F18">
            <w:pPr>
              <w:pStyle w:val="c5"/>
              <w:spacing w:before="0" w:beforeAutospacing="0" w:after="0" w:afterAutospacing="0"/>
              <w:rPr>
                <w:rStyle w:val="c0"/>
                <w:rFonts w:eastAsia="Arial Unicode MS"/>
                <w:bCs/>
                <w:iCs/>
                <w:color w:val="002060"/>
              </w:rPr>
            </w:pPr>
          </w:p>
          <w:p w:rsidR="00CD6F18" w:rsidRDefault="00CD6F18">
            <w:pPr>
              <w:pStyle w:val="c5"/>
              <w:spacing w:before="0" w:beforeAutospacing="0" w:after="0" w:afterAutospacing="0"/>
              <w:rPr>
                <w:rStyle w:val="c0"/>
                <w:rFonts w:eastAsia="Arial Unicode MS"/>
                <w:bCs/>
                <w:iCs/>
                <w:color w:val="002060"/>
                <w:sz w:val="28"/>
                <w:szCs w:val="28"/>
                <w:lang w:eastAsia="en-US"/>
              </w:rPr>
            </w:pPr>
          </w:p>
          <w:p w:rsidR="00CD6F18" w:rsidRDefault="00CD6F18">
            <w:pPr>
              <w:pStyle w:val="c5"/>
              <w:spacing w:before="0" w:beforeAutospacing="0" w:after="0" w:afterAutospacing="0"/>
              <w:rPr>
                <w:rStyle w:val="c0"/>
                <w:rFonts w:eastAsia="Arial Unicode MS"/>
                <w:bCs/>
                <w:iCs/>
                <w:color w:val="002060"/>
                <w:sz w:val="28"/>
                <w:szCs w:val="28"/>
                <w:lang w:eastAsia="en-US"/>
              </w:rPr>
            </w:pPr>
          </w:p>
          <w:p w:rsidR="00CD6F18" w:rsidRDefault="00CD6F18">
            <w:pPr>
              <w:pStyle w:val="c5"/>
              <w:spacing w:before="0" w:beforeAutospacing="0" w:after="0" w:afterAutospacing="0"/>
              <w:rPr>
                <w:rStyle w:val="c16"/>
                <w:rFonts w:eastAsia="Arial Unicode MS"/>
              </w:rPr>
            </w:pPr>
            <w:r>
              <w:rPr>
                <w:rStyle w:val="c16"/>
                <w:rFonts w:eastAsia="Arial Unicode MS"/>
                <w:color w:val="002060"/>
                <w:sz w:val="28"/>
                <w:szCs w:val="28"/>
                <w:lang w:eastAsia="en-US"/>
              </w:rPr>
              <w:t>Загибать пальчики, начиная с большого.</w:t>
            </w:r>
          </w:p>
        </w:tc>
      </w:tr>
      <w:tr w:rsidR="00CD6F18" w:rsidTr="002B313A">
        <w:tc>
          <w:tcPr>
            <w:tcW w:w="4958"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rPr>
                <w:rStyle w:val="c16"/>
                <w:rFonts w:eastAsia="Arial Unicode MS"/>
                <w:sz w:val="28"/>
                <w:szCs w:val="28"/>
                <w:lang w:eastAsia="en-US"/>
              </w:rPr>
            </w:pPr>
            <w:r>
              <w:rPr>
                <w:rStyle w:val="c0"/>
                <w:rFonts w:eastAsia="Arial Unicode MS"/>
                <w:bCs/>
                <w:sz w:val="28"/>
                <w:szCs w:val="28"/>
                <w:lang w:eastAsia="en-US"/>
              </w:rPr>
              <w:t>На ногах сапожки,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6F18" w:rsidRDefault="00CD6F18">
            <w:pPr>
              <w:rPr>
                <w:rStyle w:val="c16"/>
                <w:rFonts w:ascii="Times New Roman" w:eastAsia="Arial Unicode MS" w:hAnsi="Times New Roman"/>
                <w:sz w:val="24"/>
                <w:szCs w:val="24"/>
              </w:rPr>
            </w:pPr>
          </w:p>
        </w:tc>
      </w:tr>
      <w:tr w:rsidR="00CD6F18" w:rsidTr="002B313A">
        <w:tc>
          <w:tcPr>
            <w:tcW w:w="4958" w:type="dxa"/>
            <w:tcBorders>
              <w:top w:val="single" w:sz="4" w:space="0" w:color="auto"/>
              <w:left w:val="single" w:sz="4" w:space="0" w:color="auto"/>
              <w:bottom w:val="single" w:sz="4" w:space="0" w:color="auto"/>
              <w:right w:val="single" w:sz="4" w:space="0" w:color="auto"/>
            </w:tcBorders>
            <w:hideMark/>
          </w:tcPr>
          <w:p w:rsidR="00CD6F18" w:rsidRDefault="00CD6F18">
            <w:pPr>
              <w:pStyle w:val="c5"/>
              <w:tabs>
                <w:tab w:val="left" w:pos="3465"/>
              </w:tabs>
              <w:spacing w:before="0" w:beforeAutospacing="0" w:after="0" w:afterAutospacing="0"/>
              <w:rPr>
                <w:rStyle w:val="c16"/>
                <w:rFonts w:eastAsia="Arial Unicode MS"/>
                <w:sz w:val="28"/>
                <w:szCs w:val="28"/>
                <w:lang w:eastAsia="en-US"/>
              </w:rPr>
            </w:pPr>
            <w:r>
              <w:rPr>
                <w:rStyle w:val="c0"/>
                <w:rFonts w:eastAsia="Arial Unicode MS"/>
                <w:bCs/>
                <w:sz w:val="28"/>
                <w:szCs w:val="28"/>
                <w:lang w:eastAsia="en-US"/>
              </w:rPr>
              <w:t>Как у нашей свинки</w:t>
            </w:r>
            <w:r>
              <w:rPr>
                <w:rStyle w:val="apple-converted-space"/>
                <w:rFonts w:eastAsia="Arial Unicode MS"/>
                <w:bCs/>
                <w:sz w:val="28"/>
                <w:szCs w:val="28"/>
                <w:lang w:eastAsia="en-US"/>
              </w:rPr>
              <w:t> </w:t>
            </w:r>
            <w:r>
              <w:rPr>
                <w:rStyle w:val="apple-converted-space"/>
                <w:rFonts w:eastAsia="Arial Unicode MS"/>
                <w:bCs/>
                <w:sz w:val="28"/>
                <w:szCs w:val="28"/>
                <w:lang w:eastAsia="en-US"/>
              </w:rPr>
              <w:tab/>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6F18" w:rsidRDefault="00CD6F18">
            <w:pPr>
              <w:rPr>
                <w:rStyle w:val="c16"/>
                <w:rFonts w:ascii="Times New Roman" w:eastAsia="Arial Unicode MS" w:hAnsi="Times New Roman"/>
                <w:sz w:val="24"/>
                <w:szCs w:val="24"/>
              </w:rPr>
            </w:pPr>
          </w:p>
        </w:tc>
      </w:tr>
      <w:tr w:rsidR="00CD6F18" w:rsidTr="002B313A">
        <w:tc>
          <w:tcPr>
            <w:tcW w:w="4958"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rPr>
                <w:rStyle w:val="c16"/>
                <w:rFonts w:eastAsia="Arial Unicode MS"/>
                <w:sz w:val="28"/>
                <w:szCs w:val="28"/>
                <w:lang w:eastAsia="en-US"/>
              </w:rPr>
            </w:pPr>
            <w:r>
              <w:rPr>
                <w:rStyle w:val="c0"/>
                <w:rFonts w:eastAsia="Arial Unicode MS"/>
                <w:bCs/>
                <w:sz w:val="28"/>
                <w:szCs w:val="28"/>
                <w:lang w:eastAsia="en-US"/>
              </w:rPr>
              <w:t>На ногах ботинки.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6F18" w:rsidRDefault="00CD6F18">
            <w:pPr>
              <w:rPr>
                <w:rStyle w:val="c16"/>
                <w:rFonts w:ascii="Times New Roman" w:eastAsia="Arial Unicode MS" w:hAnsi="Times New Roman"/>
                <w:sz w:val="24"/>
                <w:szCs w:val="24"/>
              </w:rPr>
            </w:pPr>
          </w:p>
        </w:tc>
      </w:tr>
      <w:tr w:rsidR="00CD6F18" w:rsidTr="002B313A">
        <w:tc>
          <w:tcPr>
            <w:tcW w:w="4958"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rPr>
                <w:rStyle w:val="c0"/>
                <w:rFonts w:eastAsia="Arial Unicode MS"/>
                <w:bCs/>
              </w:rPr>
            </w:pPr>
            <w:r>
              <w:rPr>
                <w:rStyle w:val="c0"/>
                <w:rFonts w:eastAsia="Arial Unicode MS"/>
                <w:bCs/>
                <w:sz w:val="28"/>
                <w:szCs w:val="28"/>
                <w:lang w:eastAsia="en-US"/>
              </w:rPr>
              <w:t>А у пса на лапках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6F18" w:rsidRDefault="00CD6F18">
            <w:pPr>
              <w:rPr>
                <w:rStyle w:val="c16"/>
                <w:rFonts w:ascii="Times New Roman" w:eastAsia="Arial Unicode MS" w:hAnsi="Times New Roman"/>
                <w:sz w:val="24"/>
                <w:szCs w:val="24"/>
              </w:rPr>
            </w:pPr>
          </w:p>
        </w:tc>
      </w:tr>
      <w:tr w:rsidR="00CD6F18" w:rsidTr="002B313A">
        <w:tc>
          <w:tcPr>
            <w:tcW w:w="4958"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rPr>
                <w:rStyle w:val="c0"/>
                <w:rFonts w:eastAsia="Arial Unicode MS"/>
                <w:bCs/>
                <w:sz w:val="28"/>
                <w:szCs w:val="28"/>
                <w:lang w:eastAsia="en-US"/>
              </w:rPr>
            </w:pPr>
            <w:r>
              <w:rPr>
                <w:rStyle w:val="c0"/>
                <w:rFonts w:eastAsia="Arial Unicode MS"/>
                <w:bCs/>
                <w:sz w:val="28"/>
                <w:szCs w:val="28"/>
                <w:lang w:eastAsia="en-US"/>
              </w:rPr>
              <w:t>Голубые тапки.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6F18" w:rsidRDefault="00CD6F18">
            <w:pPr>
              <w:rPr>
                <w:rStyle w:val="c16"/>
                <w:rFonts w:ascii="Times New Roman" w:eastAsia="Arial Unicode MS" w:hAnsi="Times New Roman"/>
                <w:sz w:val="24"/>
                <w:szCs w:val="24"/>
              </w:rPr>
            </w:pPr>
          </w:p>
        </w:tc>
      </w:tr>
      <w:tr w:rsidR="00CD6F18" w:rsidTr="002B313A">
        <w:tc>
          <w:tcPr>
            <w:tcW w:w="4958"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rPr>
                <w:rStyle w:val="c16"/>
                <w:rFonts w:eastAsia="Arial Unicode MS"/>
              </w:rPr>
            </w:pPr>
            <w:r>
              <w:rPr>
                <w:rStyle w:val="c0"/>
                <w:rFonts w:eastAsia="Arial Unicode MS"/>
                <w:bCs/>
                <w:sz w:val="28"/>
                <w:szCs w:val="28"/>
                <w:lang w:eastAsia="en-US"/>
              </w:rPr>
              <w:t>А козленок маленький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6F18" w:rsidRDefault="00CD6F18">
            <w:pPr>
              <w:rPr>
                <w:rStyle w:val="c16"/>
                <w:rFonts w:ascii="Times New Roman" w:eastAsia="Arial Unicode MS" w:hAnsi="Times New Roman"/>
                <w:sz w:val="24"/>
                <w:szCs w:val="24"/>
              </w:rPr>
            </w:pPr>
          </w:p>
        </w:tc>
      </w:tr>
      <w:tr w:rsidR="00CD6F18" w:rsidTr="002B313A">
        <w:tc>
          <w:tcPr>
            <w:tcW w:w="4958"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rPr>
                <w:rStyle w:val="c16"/>
                <w:rFonts w:eastAsia="Arial Unicode MS"/>
                <w:sz w:val="28"/>
                <w:szCs w:val="28"/>
                <w:lang w:eastAsia="en-US"/>
              </w:rPr>
            </w:pPr>
            <w:r>
              <w:rPr>
                <w:rStyle w:val="c0"/>
                <w:rFonts w:eastAsia="Arial Unicode MS"/>
                <w:bCs/>
                <w:sz w:val="28"/>
                <w:szCs w:val="28"/>
                <w:lang w:eastAsia="en-US"/>
              </w:rPr>
              <w:t>Обувает валенки.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6F18" w:rsidRDefault="00CD6F18">
            <w:pPr>
              <w:rPr>
                <w:rStyle w:val="c16"/>
                <w:rFonts w:ascii="Times New Roman" w:eastAsia="Arial Unicode MS" w:hAnsi="Times New Roman"/>
                <w:sz w:val="24"/>
                <w:szCs w:val="24"/>
              </w:rPr>
            </w:pPr>
          </w:p>
        </w:tc>
      </w:tr>
      <w:tr w:rsidR="00CD6F18" w:rsidTr="002B313A">
        <w:tc>
          <w:tcPr>
            <w:tcW w:w="4958"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rPr>
                <w:rStyle w:val="c16"/>
                <w:rFonts w:eastAsia="Arial Unicode MS"/>
                <w:sz w:val="28"/>
                <w:szCs w:val="28"/>
                <w:lang w:eastAsia="en-US"/>
              </w:rPr>
            </w:pPr>
            <w:r>
              <w:rPr>
                <w:rStyle w:val="c0"/>
                <w:rFonts w:eastAsia="Arial Unicode MS"/>
                <w:bCs/>
                <w:sz w:val="28"/>
                <w:szCs w:val="28"/>
                <w:lang w:eastAsia="en-US"/>
              </w:rPr>
              <w:t>А сыночек Вовка - новые кроссовки.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6F18" w:rsidRDefault="00CD6F18">
            <w:pPr>
              <w:rPr>
                <w:rStyle w:val="c16"/>
                <w:rFonts w:ascii="Times New Roman" w:eastAsia="Arial Unicode MS" w:hAnsi="Times New Roman"/>
                <w:sz w:val="24"/>
                <w:szCs w:val="24"/>
              </w:rPr>
            </w:pPr>
          </w:p>
        </w:tc>
      </w:tr>
      <w:tr w:rsidR="00CD6F18" w:rsidTr="002B313A">
        <w:tc>
          <w:tcPr>
            <w:tcW w:w="4958"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rPr>
                <w:rStyle w:val="c0"/>
                <w:rFonts w:eastAsia="Arial Unicode MS"/>
                <w:bCs/>
              </w:rPr>
            </w:pPr>
            <w:r>
              <w:rPr>
                <w:rStyle w:val="c0"/>
                <w:rFonts w:eastAsia="Arial Unicode MS"/>
                <w:bCs/>
                <w:sz w:val="28"/>
                <w:szCs w:val="28"/>
                <w:lang w:eastAsia="en-US"/>
              </w:rPr>
              <w:t>Вот так. Вот так.</w:t>
            </w:r>
          </w:p>
        </w:tc>
        <w:tc>
          <w:tcPr>
            <w:tcW w:w="4953" w:type="dxa"/>
            <w:vMerge w:val="restart"/>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rPr>
                <w:rStyle w:val="c16"/>
                <w:rFonts w:eastAsia="Arial Unicode MS"/>
              </w:rPr>
            </w:pPr>
            <w:r>
              <w:rPr>
                <w:rStyle w:val="c0"/>
                <w:rFonts w:eastAsia="Arial Unicode MS"/>
                <w:bCs/>
                <w:iCs/>
                <w:color w:val="002060"/>
                <w:sz w:val="28"/>
                <w:szCs w:val="28"/>
                <w:lang w:eastAsia="en-US"/>
              </w:rPr>
              <w:t>Пальчики обеих рук "шагают" по столу или коленям</w:t>
            </w:r>
          </w:p>
        </w:tc>
      </w:tr>
      <w:tr w:rsidR="00CD6F18" w:rsidTr="002B313A">
        <w:tc>
          <w:tcPr>
            <w:tcW w:w="4958"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rPr>
                <w:rStyle w:val="c0"/>
                <w:rFonts w:eastAsia="Arial Unicode MS"/>
                <w:bCs/>
              </w:rPr>
            </w:pPr>
            <w:r>
              <w:rPr>
                <w:rStyle w:val="c0"/>
                <w:rFonts w:eastAsia="Arial Unicode MS"/>
                <w:bCs/>
                <w:sz w:val="28"/>
                <w:szCs w:val="28"/>
                <w:lang w:eastAsia="en-US"/>
              </w:rPr>
              <w:t>Новые кроссовки.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6F18" w:rsidRDefault="00CD6F18">
            <w:pPr>
              <w:rPr>
                <w:rStyle w:val="c16"/>
                <w:rFonts w:ascii="Times New Roman" w:eastAsia="Arial Unicode MS" w:hAnsi="Times New Roman"/>
                <w:sz w:val="24"/>
                <w:szCs w:val="24"/>
              </w:rPr>
            </w:pPr>
          </w:p>
        </w:tc>
      </w:tr>
    </w:tbl>
    <w:p w:rsidR="00CD6F18" w:rsidRDefault="00CD6F18" w:rsidP="00CD6F18">
      <w:pPr>
        <w:pStyle w:val="c8"/>
        <w:spacing w:before="0" w:beforeAutospacing="0" w:after="0" w:afterAutospacing="0"/>
        <w:rPr>
          <w:rStyle w:val="c2"/>
          <w:rFonts w:eastAsia="Arial Unicode MS"/>
          <w:bCs/>
          <w:i/>
          <w:iCs/>
          <w:sz w:val="28"/>
          <w:szCs w:val="28"/>
        </w:rPr>
      </w:pPr>
    </w:p>
    <w:tbl>
      <w:tblPr>
        <w:tblStyle w:val="a5"/>
        <w:tblW w:w="0" w:type="auto"/>
        <w:tblLook w:val="04A0" w:firstRow="1" w:lastRow="0" w:firstColumn="1" w:lastColumn="0" w:noHBand="0" w:noVBand="1"/>
      </w:tblPr>
      <w:tblGrid>
        <w:gridCol w:w="4144"/>
        <w:gridCol w:w="5767"/>
      </w:tblGrid>
      <w:tr w:rsidR="00CD6F18" w:rsidTr="002B313A">
        <w:tc>
          <w:tcPr>
            <w:tcW w:w="9911" w:type="dxa"/>
            <w:gridSpan w:val="2"/>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jc w:val="center"/>
              <w:rPr>
                <w:rStyle w:val="c16"/>
                <w:rFonts w:eastAsia="Arial Unicode MS"/>
                <w:b/>
                <w:lang w:eastAsia="en-US"/>
              </w:rPr>
            </w:pPr>
            <w:r>
              <w:rPr>
                <w:rStyle w:val="c0"/>
                <w:rFonts w:eastAsia="Arial Unicode MS"/>
                <w:b/>
                <w:bCs/>
                <w:color w:val="008000"/>
                <w:sz w:val="28"/>
                <w:szCs w:val="28"/>
                <w:lang w:eastAsia="en-US"/>
              </w:rPr>
              <w:t>«Вышел пальчик погулять»</w:t>
            </w:r>
          </w:p>
        </w:tc>
      </w:tr>
      <w:tr w:rsidR="00CD6F18" w:rsidTr="002B313A">
        <w:tc>
          <w:tcPr>
            <w:tcW w:w="4144"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 xml:space="preserve">Только вышел из ворот – </w:t>
            </w:r>
          </w:p>
        </w:tc>
        <w:tc>
          <w:tcPr>
            <w:tcW w:w="5767"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Указательный палец правой руки движется по кругу по центру левой ладони</w:t>
            </w:r>
          </w:p>
        </w:tc>
      </w:tr>
      <w:tr w:rsidR="00CD6F18" w:rsidTr="002B313A">
        <w:trPr>
          <w:trHeight w:val="298"/>
        </w:trPr>
        <w:tc>
          <w:tcPr>
            <w:tcW w:w="4144"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Глядь, другой к нему идет</w:t>
            </w:r>
          </w:p>
        </w:tc>
        <w:tc>
          <w:tcPr>
            <w:tcW w:w="5767"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Присоединяется средний палец</w:t>
            </w:r>
          </w:p>
        </w:tc>
      </w:tr>
      <w:tr w:rsidR="00CD6F18" w:rsidTr="002B313A">
        <w:tc>
          <w:tcPr>
            <w:tcW w:w="4144"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 xml:space="preserve">Вместе весело </w:t>
            </w:r>
            <w:proofErr w:type="gramStart"/>
            <w:r>
              <w:rPr>
                <w:rStyle w:val="c0"/>
                <w:rFonts w:eastAsia="Arial Unicode MS"/>
                <w:bCs/>
                <w:sz w:val="28"/>
                <w:szCs w:val="28"/>
                <w:lang w:eastAsia="en-US"/>
              </w:rPr>
              <w:t>идти,</w:t>
            </w:r>
            <w:r>
              <w:rPr>
                <w:rFonts w:eastAsia="Arial Unicode MS"/>
                <w:bCs/>
                <w:sz w:val="28"/>
                <w:szCs w:val="28"/>
                <w:lang w:eastAsia="en-US"/>
              </w:rPr>
              <w:br/>
            </w:r>
            <w:r>
              <w:rPr>
                <w:rStyle w:val="c0"/>
                <w:rFonts w:eastAsia="Arial Unicode MS"/>
                <w:bCs/>
                <w:sz w:val="28"/>
                <w:szCs w:val="28"/>
                <w:lang w:eastAsia="en-US"/>
              </w:rPr>
              <w:t>Ну</w:t>
            </w:r>
            <w:proofErr w:type="gramEnd"/>
            <w:r>
              <w:rPr>
                <w:rStyle w:val="c0"/>
                <w:rFonts w:eastAsia="Arial Unicode MS"/>
                <w:bCs/>
                <w:sz w:val="28"/>
                <w:szCs w:val="28"/>
                <w:lang w:eastAsia="en-US"/>
              </w:rPr>
              <w:t>-ка, третий, выходи.</w:t>
            </w:r>
          </w:p>
        </w:tc>
        <w:tc>
          <w:tcPr>
            <w:tcW w:w="5767"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Затем - безымянный.</w:t>
            </w:r>
            <w:r>
              <w:rPr>
                <w:rFonts w:eastAsia="Arial Unicode MS"/>
                <w:bCs/>
                <w:color w:val="002060"/>
                <w:sz w:val="28"/>
                <w:szCs w:val="28"/>
                <w:lang w:eastAsia="en-US"/>
              </w:rPr>
              <w:br/>
            </w:r>
          </w:p>
        </w:tc>
      </w:tr>
      <w:tr w:rsidR="00CD6F18" w:rsidTr="002B313A">
        <w:tc>
          <w:tcPr>
            <w:tcW w:w="4144"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Вместе встанем в хоровод – вот!</w:t>
            </w:r>
            <w:r>
              <w:rPr>
                <w:rFonts w:eastAsia="Arial Unicode MS"/>
                <w:bCs/>
                <w:sz w:val="28"/>
                <w:szCs w:val="28"/>
                <w:lang w:eastAsia="en-US"/>
              </w:rPr>
              <w:br/>
            </w:r>
          </w:p>
        </w:tc>
        <w:tc>
          <w:tcPr>
            <w:tcW w:w="5767"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Хлопок. Повторить движения левой рукой по правой ладони.</w:t>
            </w:r>
          </w:p>
        </w:tc>
      </w:tr>
    </w:tbl>
    <w:p w:rsidR="00CD6F18" w:rsidRDefault="00CD6F18" w:rsidP="00CD6F18">
      <w:pPr>
        <w:pStyle w:val="c4"/>
        <w:spacing w:before="0" w:beforeAutospacing="0" w:after="0" w:afterAutospacing="0"/>
        <w:rPr>
          <w:rStyle w:val="c0"/>
          <w:rFonts w:eastAsia="Arial Unicode MS"/>
          <w:bCs/>
          <w:sz w:val="28"/>
          <w:szCs w:val="28"/>
        </w:rPr>
      </w:pPr>
    </w:p>
    <w:tbl>
      <w:tblPr>
        <w:tblStyle w:val="a5"/>
        <w:tblW w:w="0" w:type="auto"/>
        <w:tblLook w:val="04A0" w:firstRow="1" w:lastRow="0" w:firstColumn="1" w:lastColumn="0" w:noHBand="0" w:noVBand="1"/>
      </w:tblPr>
      <w:tblGrid>
        <w:gridCol w:w="4167"/>
        <w:gridCol w:w="131"/>
        <w:gridCol w:w="5613"/>
      </w:tblGrid>
      <w:tr w:rsidR="00CD6F18" w:rsidTr="002B313A">
        <w:trPr>
          <w:trHeight w:val="392"/>
        </w:trPr>
        <w:tc>
          <w:tcPr>
            <w:tcW w:w="9911" w:type="dxa"/>
            <w:gridSpan w:val="3"/>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jc w:val="center"/>
              <w:rPr>
                <w:rStyle w:val="c16"/>
                <w:rFonts w:eastAsia="Arial Unicode MS"/>
                <w:b/>
                <w:lang w:eastAsia="en-US"/>
              </w:rPr>
            </w:pPr>
            <w:r>
              <w:rPr>
                <w:rStyle w:val="c6"/>
                <w:rFonts w:eastAsia="Arial Unicode MS"/>
                <w:b/>
                <w:color w:val="008000"/>
                <w:sz w:val="28"/>
                <w:szCs w:val="28"/>
                <w:lang w:eastAsia="en-US"/>
              </w:rPr>
              <w:t>«Засолка капусты»</w:t>
            </w:r>
          </w:p>
        </w:tc>
      </w:tr>
      <w:tr w:rsidR="00CD6F18" w:rsidTr="002B313A">
        <w:tc>
          <w:tcPr>
            <w:tcW w:w="4167"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Мы капусту рубим, рубим</w:t>
            </w:r>
          </w:p>
        </w:tc>
        <w:tc>
          <w:tcPr>
            <w:tcW w:w="5744" w:type="dxa"/>
            <w:gridSpan w:val="2"/>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Движения прямыми кистями вверх-вниз</w:t>
            </w:r>
          </w:p>
        </w:tc>
      </w:tr>
      <w:tr w:rsidR="00CD6F18" w:rsidTr="002B313A">
        <w:trPr>
          <w:trHeight w:val="298"/>
        </w:trPr>
        <w:tc>
          <w:tcPr>
            <w:tcW w:w="4167"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Мы морковку трем, трём</w:t>
            </w:r>
            <w:r>
              <w:rPr>
                <w:rFonts w:eastAsia="Arial Unicode MS"/>
                <w:bCs/>
                <w:sz w:val="28"/>
                <w:szCs w:val="28"/>
                <w:lang w:eastAsia="en-US"/>
              </w:rPr>
              <w:br/>
            </w:r>
          </w:p>
        </w:tc>
        <w:tc>
          <w:tcPr>
            <w:tcW w:w="5744" w:type="dxa"/>
            <w:gridSpan w:val="2"/>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Пальцы обеих рук сжаты в кулачки, движения кулаков к себе и от себя</w:t>
            </w:r>
          </w:p>
        </w:tc>
      </w:tr>
      <w:tr w:rsidR="00CD6F18" w:rsidTr="002B313A">
        <w:tc>
          <w:tcPr>
            <w:tcW w:w="4167"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Мы капусту солим, солим</w:t>
            </w:r>
          </w:p>
        </w:tc>
        <w:tc>
          <w:tcPr>
            <w:tcW w:w="5744" w:type="dxa"/>
            <w:gridSpan w:val="2"/>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Имитировать посыпание солью из щепотки</w:t>
            </w:r>
          </w:p>
        </w:tc>
      </w:tr>
      <w:tr w:rsidR="00CD6F18" w:rsidTr="002B313A">
        <w:tc>
          <w:tcPr>
            <w:tcW w:w="4167"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Мы капусту жмем, жмём.</w:t>
            </w:r>
          </w:p>
        </w:tc>
        <w:tc>
          <w:tcPr>
            <w:tcW w:w="5744" w:type="dxa"/>
            <w:gridSpan w:val="2"/>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Сжимать и разжимать пальцы</w:t>
            </w:r>
          </w:p>
        </w:tc>
      </w:tr>
      <w:tr w:rsidR="00CD6F18" w:rsidTr="002B313A">
        <w:tc>
          <w:tcPr>
            <w:tcW w:w="9911" w:type="dxa"/>
            <w:gridSpan w:val="3"/>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jc w:val="center"/>
              <w:rPr>
                <w:rStyle w:val="c16"/>
                <w:rFonts w:eastAsia="Arial Unicode MS"/>
                <w:b/>
                <w:sz w:val="28"/>
                <w:szCs w:val="28"/>
                <w:lang w:eastAsia="en-US"/>
              </w:rPr>
            </w:pPr>
            <w:r>
              <w:rPr>
                <w:rStyle w:val="c6"/>
                <w:rFonts w:eastAsia="Arial Unicode MS"/>
                <w:b/>
                <w:color w:val="008000"/>
                <w:sz w:val="28"/>
                <w:szCs w:val="28"/>
                <w:lang w:eastAsia="en-US"/>
              </w:rPr>
              <w:lastRenderedPageBreak/>
              <w:t>«Цветок»</w:t>
            </w:r>
          </w:p>
        </w:tc>
      </w:tr>
      <w:tr w:rsidR="00CD6F18" w:rsidTr="002B313A">
        <w:tc>
          <w:tcPr>
            <w:tcW w:w="4298" w:type="dxa"/>
            <w:gridSpan w:val="2"/>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Вырос высокий цветок на поляне,</w:t>
            </w:r>
            <w:r>
              <w:rPr>
                <w:rFonts w:eastAsia="Arial Unicode MS"/>
                <w:bCs/>
                <w:sz w:val="28"/>
                <w:szCs w:val="28"/>
                <w:lang w:eastAsia="en-US"/>
              </w:rPr>
              <w:br/>
            </w:r>
          </w:p>
        </w:tc>
        <w:tc>
          <w:tcPr>
            <w:tcW w:w="5613"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Запястья соединить, ладони развести в стороны, пальцы слегка округлить</w:t>
            </w:r>
          </w:p>
        </w:tc>
      </w:tr>
      <w:tr w:rsidR="00CD6F18" w:rsidTr="002B313A">
        <w:trPr>
          <w:trHeight w:val="298"/>
        </w:trPr>
        <w:tc>
          <w:tcPr>
            <w:tcW w:w="4298" w:type="dxa"/>
            <w:gridSpan w:val="2"/>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Утром весенним раскрыл лепестки.</w:t>
            </w:r>
          </w:p>
        </w:tc>
        <w:tc>
          <w:tcPr>
            <w:tcW w:w="5613"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Развести пальцы рук</w:t>
            </w:r>
          </w:p>
        </w:tc>
      </w:tr>
      <w:tr w:rsidR="00CD6F18" w:rsidTr="002B313A">
        <w:tc>
          <w:tcPr>
            <w:tcW w:w="4298" w:type="dxa"/>
            <w:gridSpan w:val="2"/>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Всем лепесткам красоту и питанье</w:t>
            </w:r>
          </w:p>
        </w:tc>
        <w:tc>
          <w:tcPr>
            <w:tcW w:w="5613"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Ритмично двигать пальцами вместе-врозь</w:t>
            </w:r>
          </w:p>
        </w:tc>
      </w:tr>
      <w:tr w:rsidR="00CD6F18" w:rsidTr="002B313A">
        <w:tc>
          <w:tcPr>
            <w:tcW w:w="4298" w:type="dxa"/>
            <w:gridSpan w:val="2"/>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Дружно дают под землей корешки.</w:t>
            </w:r>
            <w:r>
              <w:rPr>
                <w:rFonts w:eastAsia="Arial Unicode MS"/>
                <w:bCs/>
                <w:sz w:val="28"/>
                <w:szCs w:val="28"/>
                <w:lang w:eastAsia="en-US"/>
              </w:rPr>
              <w:br/>
            </w:r>
          </w:p>
        </w:tc>
        <w:tc>
          <w:tcPr>
            <w:tcW w:w="5613" w:type="dxa"/>
            <w:tcBorders>
              <w:top w:val="single" w:sz="4" w:space="0" w:color="auto"/>
              <w:left w:val="single" w:sz="4" w:space="0" w:color="auto"/>
              <w:bottom w:val="single" w:sz="4" w:space="0" w:color="auto"/>
              <w:right w:val="single" w:sz="4" w:space="0" w:color="auto"/>
            </w:tcBorders>
            <w:hideMark/>
          </w:tcPr>
          <w:p w:rsidR="00CD6F18" w:rsidRDefault="00CD6F18">
            <w:pPr>
              <w:pStyle w:val="c4"/>
              <w:spacing w:before="0" w:beforeAutospacing="0" w:after="0" w:afterAutospacing="0"/>
              <w:rPr>
                <w:rStyle w:val="c16"/>
                <w:rFonts w:eastAsia="Arial Unicode MS"/>
                <w:color w:val="002060"/>
                <w:sz w:val="28"/>
                <w:szCs w:val="28"/>
                <w:lang w:eastAsia="en-US"/>
              </w:rPr>
            </w:pPr>
            <w:r>
              <w:rPr>
                <w:rStyle w:val="c0"/>
                <w:rFonts w:eastAsia="Arial Unicode MS"/>
                <w:bCs/>
                <w:iCs/>
                <w:color w:val="002060"/>
                <w:sz w:val="28"/>
                <w:szCs w:val="28"/>
                <w:lang w:eastAsia="en-US"/>
              </w:rPr>
              <w:t>Ладони опустить вниз, тыльной стороной прижать друг к другу, пальцы развести</w:t>
            </w:r>
          </w:p>
        </w:tc>
      </w:tr>
    </w:tbl>
    <w:p w:rsidR="00CD6F18" w:rsidRDefault="00CD6F18" w:rsidP="00CD6F18">
      <w:pPr>
        <w:pStyle w:val="c5"/>
        <w:spacing w:before="0" w:beforeAutospacing="0" w:after="0" w:afterAutospacing="0"/>
        <w:rPr>
          <w:rStyle w:val="c6"/>
          <w:rFonts w:eastAsia="Arial Unicode MS"/>
          <w:sz w:val="28"/>
          <w:szCs w:val="28"/>
        </w:rPr>
      </w:pPr>
    </w:p>
    <w:tbl>
      <w:tblPr>
        <w:tblStyle w:val="a5"/>
        <w:tblW w:w="0" w:type="auto"/>
        <w:tblLook w:val="04A0" w:firstRow="1" w:lastRow="0" w:firstColumn="1" w:lastColumn="0" w:noHBand="0" w:noVBand="1"/>
      </w:tblPr>
      <w:tblGrid>
        <w:gridCol w:w="4163"/>
        <w:gridCol w:w="5748"/>
      </w:tblGrid>
      <w:tr w:rsidR="00CD6F18" w:rsidTr="00CD6F18">
        <w:tc>
          <w:tcPr>
            <w:tcW w:w="10456" w:type="dxa"/>
            <w:gridSpan w:val="2"/>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jc w:val="center"/>
              <w:rPr>
                <w:rStyle w:val="c6"/>
                <w:rFonts w:eastAsia="Arial Unicode MS"/>
                <w:b/>
                <w:color w:val="008000"/>
                <w:sz w:val="28"/>
                <w:szCs w:val="28"/>
                <w:lang w:eastAsia="en-US"/>
              </w:rPr>
            </w:pPr>
            <w:r>
              <w:rPr>
                <w:rStyle w:val="c6"/>
                <w:rFonts w:eastAsia="Arial Unicode MS"/>
                <w:b/>
                <w:color w:val="008000"/>
                <w:sz w:val="28"/>
                <w:szCs w:val="28"/>
                <w:lang w:eastAsia="en-US"/>
              </w:rPr>
              <w:t xml:space="preserve">«Моя семья» </w:t>
            </w:r>
          </w:p>
          <w:p w:rsidR="00CD6F18" w:rsidRDefault="00CD6F18">
            <w:pPr>
              <w:pStyle w:val="c5"/>
              <w:spacing w:before="0" w:beforeAutospacing="0" w:after="0" w:afterAutospacing="0"/>
              <w:jc w:val="center"/>
              <w:rPr>
                <w:rStyle w:val="c16"/>
                <w:rFonts w:eastAsia="Arial Unicode MS"/>
                <w:color w:val="00B050"/>
              </w:rPr>
            </w:pPr>
            <w:r>
              <w:rPr>
                <w:rStyle w:val="c6"/>
                <w:rFonts w:eastAsia="Arial Unicode MS"/>
                <w:color w:val="008000"/>
                <w:sz w:val="28"/>
                <w:szCs w:val="28"/>
                <w:lang w:eastAsia="en-US"/>
              </w:rPr>
              <w:t>левая рука сжата в кулак, указательным пальцем правой руки отгибать пальцы левой</w:t>
            </w:r>
          </w:p>
        </w:tc>
      </w:tr>
      <w:tr w:rsidR="00CD6F18" w:rsidTr="00CD6F18">
        <w:tc>
          <w:tcPr>
            <w:tcW w:w="4390"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3"/>
                <w:sz w:val="28"/>
                <w:szCs w:val="28"/>
                <w:lang w:eastAsia="en-US"/>
              </w:rPr>
              <w:t>Этот пальчик – дедушка,</w:t>
            </w:r>
            <w:r>
              <w:rPr>
                <w:rStyle w:val="apple-converted-space"/>
                <w:sz w:val="28"/>
                <w:szCs w:val="28"/>
                <w:lang w:eastAsia="en-US"/>
              </w:rPr>
              <w:t> </w:t>
            </w:r>
          </w:p>
        </w:tc>
        <w:tc>
          <w:tcPr>
            <w:tcW w:w="6066"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большой</w:t>
            </w:r>
          </w:p>
        </w:tc>
      </w:tr>
      <w:tr w:rsidR="00CD6F18" w:rsidTr="00CD6F18">
        <w:trPr>
          <w:trHeight w:val="298"/>
        </w:trPr>
        <w:tc>
          <w:tcPr>
            <w:tcW w:w="4390"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3"/>
                <w:sz w:val="28"/>
                <w:szCs w:val="28"/>
                <w:lang w:eastAsia="en-US"/>
              </w:rPr>
              <w:t>Этот пальчик – бабушка,</w:t>
            </w:r>
            <w:r>
              <w:rPr>
                <w:rStyle w:val="apple-converted-space"/>
                <w:sz w:val="28"/>
                <w:szCs w:val="28"/>
                <w:lang w:eastAsia="en-US"/>
              </w:rPr>
              <w:t> </w:t>
            </w:r>
          </w:p>
        </w:tc>
        <w:tc>
          <w:tcPr>
            <w:tcW w:w="6066"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указательный</w:t>
            </w:r>
          </w:p>
        </w:tc>
      </w:tr>
      <w:tr w:rsidR="00CD6F18" w:rsidTr="00CD6F18">
        <w:tc>
          <w:tcPr>
            <w:tcW w:w="4390"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3"/>
                <w:sz w:val="28"/>
                <w:szCs w:val="28"/>
                <w:lang w:eastAsia="en-US"/>
              </w:rPr>
              <w:t>Этот пальчик – папочка,</w:t>
            </w:r>
            <w:r>
              <w:rPr>
                <w:rStyle w:val="apple-converted-space"/>
                <w:sz w:val="28"/>
                <w:szCs w:val="28"/>
                <w:lang w:eastAsia="en-US"/>
              </w:rPr>
              <w:t> </w:t>
            </w:r>
          </w:p>
        </w:tc>
        <w:tc>
          <w:tcPr>
            <w:tcW w:w="6066"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средний</w:t>
            </w:r>
          </w:p>
        </w:tc>
      </w:tr>
      <w:tr w:rsidR="00CD6F18" w:rsidTr="00CD6F18">
        <w:tc>
          <w:tcPr>
            <w:tcW w:w="4390"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3"/>
                <w:sz w:val="28"/>
                <w:szCs w:val="28"/>
                <w:lang w:eastAsia="en-US"/>
              </w:rPr>
              <w:t>Этот пальчик – мамочка,</w:t>
            </w:r>
            <w:r>
              <w:rPr>
                <w:rStyle w:val="apple-converted-space"/>
                <w:sz w:val="28"/>
                <w:szCs w:val="28"/>
                <w:lang w:eastAsia="en-US"/>
              </w:rPr>
              <w:t> </w:t>
            </w:r>
          </w:p>
        </w:tc>
        <w:tc>
          <w:tcPr>
            <w:tcW w:w="6066"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безымянный</w:t>
            </w:r>
          </w:p>
        </w:tc>
      </w:tr>
      <w:tr w:rsidR="00CD6F18" w:rsidTr="00CD6F18">
        <w:tc>
          <w:tcPr>
            <w:tcW w:w="4390"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0"/>
                <w:rFonts w:eastAsia="Arial Unicode MS"/>
                <w:bCs/>
              </w:rPr>
            </w:pPr>
            <w:r>
              <w:rPr>
                <w:rStyle w:val="c3"/>
                <w:sz w:val="28"/>
                <w:szCs w:val="28"/>
                <w:lang w:eastAsia="en-US"/>
              </w:rPr>
              <w:t>Этот пальчик – я</w:t>
            </w:r>
            <w:r>
              <w:rPr>
                <w:rStyle w:val="apple-converted-space"/>
                <w:sz w:val="28"/>
                <w:szCs w:val="28"/>
                <w:lang w:eastAsia="en-US"/>
              </w:rPr>
              <w:t>,</w:t>
            </w:r>
          </w:p>
        </w:tc>
        <w:tc>
          <w:tcPr>
            <w:tcW w:w="6066"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rPr>
            </w:pPr>
            <w:r>
              <w:rPr>
                <w:rStyle w:val="c0"/>
                <w:rFonts w:eastAsia="Arial Unicode MS"/>
                <w:bCs/>
                <w:iCs/>
                <w:color w:val="002060"/>
                <w:sz w:val="28"/>
                <w:szCs w:val="28"/>
                <w:lang w:eastAsia="en-US"/>
              </w:rPr>
              <w:t>мизинец</w:t>
            </w:r>
          </w:p>
        </w:tc>
      </w:tr>
      <w:tr w:rsidR="00CD6F18" w:rsidTr="00CD6F18">
        <w:tc>
          <w:tcPr>
            <w:tcW w:w="4390"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3"/>
                <w:sz w:val="28"/>
                <w:szCs w:val="28"/>
              </w:rPr>
            </w:pPr>
            <w:r>
              <w:rPr>
                <w:rStyle w:val="c3"/>
                <w:sz w:val="28"/>
                <w:szCs w:val="28"/>
                <w:lang w:eastAsia="en-US"/>
              </w:rPr>
              <w:t>Вот и вся моя семья!</w:t>
            </w:r>
          </w:p>
        </w:tc>
        <w:tc>
          <w:tcPr>
            <w:tcW w:w="6066"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0"/>
                <w:rFonts w:eastAsia="Arial Unicode MS"/>
                <w:bCs/>
                <w:iCs/>
                <w:color w:val="002060"/>
              </w:rPr>
            </w:pPr>
            <w:r>
              <w:rPr>
                <w:rStyle w:val="c0"/>
                <w:rFonts w:eastAsia="Arial Unicode MS"/>
                <w:bCs/>
                <w:iCs/>
                <w:color w:val="002060"/>
                <w:sz w:val="28"/>
                <w:szCs w:val="28"/>
                <w:lang w:eastAsia="en-US"/>
              </w:rPr>
              <w:t xml:space="preserve">Разжимать и сжимать пальцы. </w:t>
            </w:r>
          </w:p>
        </w:tc>
      </w:tr>
      <w:tr w:rsidR="00CD6F18" w:rsidTr="00CD6F18">
        <w:tc>
          <w:tcPr>
            <w:tcW w:w="10456" w:type="dxa"/>
            <w:gridSpan w:val="2"/>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jc w:val="center"/>
              <w:rPr>
                <w:rStyle w:val="c0"/>
                <w:rFonts w:eastAsia="Arial Unicode MS"/>
                <w:bCs/>
                <w:iCs/>
                <w:sz w:val="28"/>
                <w:szCs w:val="28"/>
                <w:lang w:eastAsia="en-US"/>
              </w:rPr>
            </w:pPr>
            <w:r>
              <w:rPr>
                <w:rStyle w:val="c0"/>
                <w:rFonts w:eastAsia="Arial Unicode MS"/>
                <w:bCs/>
                <w:iCs/>
                <w:color w:val="008000"/>
                <w:sz w:val="28"/>
                <w:szCs w:val="28"/>
                <w:lang w:eastAsia="en-US"/>
              </w:rPr>
              <w:t>Повторить с другой рукой</w:t>
            </w:r>
          </w:p>
        </w:tc>
      </w:tr>
    </w:tbl>
    <w:p w:rsidR="00CD6F18" w:rsidRDefault="00CD6F18" w:rsidP="00CD6F18">
      <w:pPr>
        <w:pStyle w:val="c5"/>
        <w:spacing w:before="0" w:beforeAutospacing="0" w:after="0" w:afterAutospacing="0"/>
        <w:rPr>
          <w:rStyle w:val="c6"/>
          <w:rFonts w:eastAsia="Arial Unicode MS"/>
          <w:sz w:val="28"/>
          <w:szCs w:val="28"/>
        </w:rPr>
      </w:pPr>
    </w:p>
    <w:tbl>
      <w:tblPr>
        <w:tblStyle w:val="a5"/>
        <w:tblW w:w="0" w:type="auto"/>
        <w:tblLook w:val="04A0" w:firstRow="1" w:lastRow="0" w:firstColumn="1" w:lastColumn="0" w:noHBand="0" w:noVBand="1"/>
      </w:tblPr>
      <w:tblGrid>
        <w:gridCol w:w="4179"/>
        <w:gridCol w:w="5732"/>
      </w:tblGrid>
      <w:tr w:rsidR="00CD6F18" w:rsidTr="00CD6F18">
        <w:tc>
          <w:tcPr>
            <w:tcW w:w="10456" w:type="dxa"/>
            <w:gridSpan w:val="2"/>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jc w:val="center"/>
              <w:rPr>
                <w:rStyle w:val="c16"/>
                <w:rFonts w:eastAsia="Arial Unicode MS"/>
                <w:b/>
                <w:lang w:eastAsia="en-US"/>
              </w:rPr>
            </w:pPr>
            <w:r>
              <w:rPr>
                <w:rStyle w:val="c6"/>
                <w:rFonts w:eastAsia="Arial Unicode MS"/>
                <w:b/>
                <w:color w:val="008000"/>
                <w:sz w:val="28"/>
                <w:szCs w:val="28"/>
                <w:lang w:eastAsia="en-US"/>
              </w:rPr>
              <w:t>«Дружба»</w:t>
            </w:r>
          </w:p>
        </w:tc>
      </w:tr>
      <w:tr w:rsidR="00CD6F18" w:rsidTr="00CD6F18">
        <w:tc>
          <w:tcPr>
            <w:tcW w:w="4390"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Дружат в нашей группе</w:t>
            </w:r>
            <w:r>
              <w:rPr>
                <w:rFonts w:eastAsia="Arial Unicode MS"/>
                <w:bCs/>
                <w:sz w:val="28"/>
                <w:szCs w:val="28"/>
                <w:lang w:eastAsia="en-US"/>
              </w:rPr>
              <w:br/>
            </w:r>
            <w:r>
              <w:rPr>
                <w:rStyle w:val="c0"/>
                <w:rFonts w:eastAsia="Arial Unicode MS"/>
                <w:bCs/>
                <w:sz w:val="28"/>
                <w:szCs w:val="28"/>
                <w:lang w:eastAsia="en-US"/>
              </w:rPr>
              <w:t>Девочки и мальчики.</w:t>
            </w:r>
          </w:p>
        </w:tc>
        <w:tc>
          <w:tcPr>
            <w:tcW w:w="6066"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Соединять пальцы в "замок"</w:t>
            </w:r>
            <w:r>
              <w:rPr>
                <w:rFonts w:eastAsia="Arial Unicode MS"/>
                <w:bCs/>
                <w:color w:val="002060"/>
                <w:sz w:val="28"/>
                <w:szCs w:val="28"/>
                <w:lang w:eastAsia="en-US"/>
              </w:rPr>
              <w:br/>
            </w:r>
          </w:p>
        </w:tc>
      </w:tr>
      <w:tr w:rsidR="00CD6F18" w:rsidTr="00CD6F18">
        <w:trPr>
          <w:trHeight w:val="298"/>
        </w:trPr>
        <w:tc>
          <w:tcPr>
            <w:tcW w:w="4390"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 xml:space="preserve">С вами мы </w:t>
            </w:r>
            <w:proofErr w:type="gramStart"/>
            <w:r>
              <w:rPr>
                <w:rStyle w:val="c0"/>
                <w:rFonts w:eastAsia="Arial Unicode MS"/>
                <w:bCs/>
                <w:sz w:val="28"/>
                <w:szCs w:val="28"/>
                <w:lang w:eastAsia="en-US"/>
              </w:rPr>
              <w:t>подружим,</w:t>
            </w:r>
            <w:r>
              <w:rPr>
                <w:rFonts w:eastAsia="Arial Unicode MS"/>
                <w:bCs/>
                <w:sz w:val="28"/>
                <w:szCs w:val="28"/>
                <w:lang w:eastAsia="en-US"/>
              </w:rPr>
              <w:br/>
            </w:r>
            <w:r>
              <w:rPr>
                <w:rStyle w:val="c0"/>
                <w:rFonts w:eastAsia="Arial Unicode MS"/>
                <w:bCs/>
                <w:sz w:val="28"/>
                <w:szCs w:val="28"/>
                <w:lang w:eastAsia="en-US"/>
              </w:rPr>
              <w:t>Маленькие</w:t>
            </w:r>
            <w:proofErr w:type="gramEnd"/>
            <w:r>
              <w:rPr>
                <w:rStyle w:val="c0"/>
                <w:rFonts w:eastAsia="Arial Unicode MS"/>
                <w:bCs/>
                <w:sz w:val="28"/>
                <w:szCs w:val="28"/>
                <w:lang w:eastAsia="en-US"/>
              </w:rPr>
              <w:t xml:space="preserve"> пальчики.</w:t>
            </w:r>
          </w:p>
        </w:tc>
        <w:tc>
          <w:tcPr>
            <w:tcW w:w="6066"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Касание кончиков пальцев обеих рук</w:t>
            </w:r>
            <w:r>
              <w:rPr>
                <w:rFonts w:eastAsia="Arial Unicode MS"/>
                <w:bCs/>
                <w:color w:val="002060"/>
                <w:sz w:val="28"/>
                <w:szCs w:val="28"/>
                <w:lang w:eastAsia="en-US"/>
              </w:rPr>
              <w:br/>
            </w:r>
          </w:p>
        </w:tc>
      </w:tr>
      <w:tr w:rsidR="00CD6F18" w:rsidTr="00CD6F18">
        <w:tc>
          <w:tcPr>
            <w:tcW w:w="4390"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 xml:space="preserve">Раз, два, три, четыре, пять – </w:t>
            </w:r>
            <w:r>
              <w:rPr>
                <w:rFonts w:eastAsia="Arial Unicode MS"/>
                <w:bCs/>
                <w:sz w:val="28"/>
                <w:szCs w:val="28"/>
                <w:lang w:eastAsia="en-US"/>
              </w:rPr>
              <w:br/>
            </w:r>
            <w:r>
              <w:rPr>
                <w:rStyle w:val="c0"/>
                <w:rFonts w:eastAsia="Arial Unicode MS"/>
                <w:bCs/>
                <w:sz w:val="28"/>
                <w:szCs w:val="28"/>
                <w:lang w:eastAsia="en-US"/>
              </w:rPr>
              <w:t>Начинай считать опять.</w:t>
            </w:r>
          </w:p>
        </w:tc>
        <w:tc>
          <w:tcPr>
            <w:tcW w:w="6066"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Парное касание пальцев от мизинцев</w:t>
            </w:r>
            <w:r>
              <w:rPr>
                <w:rFonts w:eastAsia="Arial Unicode MS"/>
                <w:bCs/>
                <w:color w:val="002060"/>
                <w:sz w:val="28"/>
                <w:szCs w:val="28"/>
                <w:lang w:eastAsia="en-US"/>
              </w:rPr>
              <w:br/>
            </w:r>
          </w:p>
        </w:tc>
      </w:tr>
      <w:tr w:rsidR="00CD6F18" w:rsidTr="00CD6F18">
        <w:tc>
          <w:tcPr>
            <w:tcW w:w="4390"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Раз, два, три, четыре, пять –</w:t>
            </w:r>
            <w:r>
              <w:rPr>
                <w:rStyle w:val="apple-converted-space"/>
                <w:rFonts w:eastAsia="Arial Unicode MS"/>
                <w:bCs/>
                <w:sz w:val="28"/>
                <w:szCs w:val="28"/>
                <w:lang w:eastAsia="en-US"/>
              </w:rPr>
              <w:t> </w:t>
            </w:r>
          </w:p>
        </w:tc>
        <w:tc>
          <w:tcPr>
            <w:tcW w:w="6066"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Парное касание от больших пальцев</w:t>
            </w:r>
          </w:p>
        </w:tc>
      </w:tr>
      <w:tr w:rsidR="00CD6F18" w:rsidTr="00CD6F18">
        <w:tc>
          <w:tcPr>
            <w:tcW w:w="4390"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0"/>
                <w:rFonts w:eastAsia="Arial Unicode MS"/>
                <w:bCs/>
              </w:rPr>
            </w:pPr>
            <w:r>
              <w:rPr>
                <w:rStyle w:val="c0"/>
                <w:rFonts w:eastAsia="Arial Unicode MS"/>
                <w:bCs/>
                <w:sz w:val="28"/>
                <w:szCs w:val="28"/>
                <w:lang w:eastAsia="en-US"/>
              </w:rPr>
              <w:t>Мы закончили считать.</w:t>
            </w:r>
          </w:p>
        </w:tc>
        <w:tc>
          <w:tcPr>
            <w:tcW w:w="6066"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0"/>
                <w:rFonts w:eastAsia="Arial Unicode MS"/>
                <w:bCs/>
                <w:iCs/>
                <w:color w:val="002060"/>
                <w:sz w:val="28"/>
                <w:szCs w:val="28"/>
                <w:lang w:eastAsia="en-US"/>
              </w:rPr>
            </w:pPr>
            <w:r>
              <w:rPr>
                <w:rStyle w:val="c0"/>
                <w:rFonts w:eastAsia="Arial Unicode MS"/>
                <w:bCs/>
                <w:iCs/>
                <w:color w:val="002060"/>
                <w:sz w:val="28"/>
                <w:szCs w:val="28"/>
                <w:lang w:eastAsia="en-US"/>
              </w:rPr>
              <w:t>Руки вниз, встряхнуть кистями.</w:t>
            </w:r>
          </w:p>
        </w:tc>
      </w:tr>
    </w:tbl>
    <w:p w:rsidR="00CD6F18" w:rsidRDefault="00CD6F18" w:rsidP="00CD6F18">
      <w:pPr>
        <w:pStyle w:val="c4"/>
        <w:spacing w:before="0" w:beforeAutospacing="0" w:after="0" w:afterAutospacing="0"/>
        <w:rPr>
          <w:sz w:val="28"/>
          <w:szCs w:val="28"/>
        </w:rPr>
      </w:pPr>
    </w:p>
    <w:tbl>
      <w:tblPr>
        <w:tblStyle w:val="a5"/>
        <w:tblW w:w="0" w:type="auto"/>
        <w:tblLook w:val="04A0" w:firstRow="1" w:lastRow="0" w:firstColumn="1" w:lastColumn="0" w:noHBand="0" w:noVBand="1"/>
      </w:tblPr>
      <w:tblGrid>
        <w:gridCol w:w="4960"/>
        <w:gridCol w:w="4951"/>
      </w:tblGrid>
      <w:tr w:rsidR="00CD6F18" w:rsidTr="00CD6F18">
        <w:tc>
          <w:tcPr>
            <w:tcW w:w="10456" w:type="dxa"/>
            <w:gridSpan w:val="2"/>
            <w:tcBorders>
              <w:top w:val="single" w:sz="4" w:space="0" w:color="auto"/>
              <w:left w:val="single" w:sz="4" w:space="0" w:color="auto"/>
              <w:bottom w:val="single" w:sz="4" w:space="0" w:color="auto"/>
              <w:right w:val="single" w:sz="4" w:space="0" w:color="auto"/>
            </w:tcBorders>
            <w:hideMark/>
          </w:tcPr>
          <w:p w:rsidR="00CD6F18" w:rsidRDefault="00CD6F18">
            <w:pPr>
              <w:pStyle w:val="c8"/>
              <w:spacing w:before="0" w:beforeAutospacing="0" w:after="0" w:afterAutospacing="0"/>
              <w:jc w:val="center"/>
              <w:rPr>
                <w:rStyle w:val="c16"/>
                <w:rFonts w:eastAsia="Arial Unicode MS"/>
                <w:b/>
                <w:lang w:eastAsia="en-US"/>
              </w:rPr>
            </w:pPr>
            <w:r>
              <w:rPr>
                <w:rStyle w:val="c2"/>
                <w:rFonts w:eastAsia="Arial Unicode MS"/>
                <w:b/>
                <w:bCs/>
                <w:color w:val="008000"/>
                <w:sz w:val="28"/>
                <w:szCs w:val="28"/>
                <w:lang w:eastAsia="en-US"/>
              </w:rPr>
              <w:t>«Индюк»</w:t>
            </w:r>
          </w:p>
        </w:tc>
      </w:tr>
      <w:tr w:rsidR="00CD6F18" w:rsidTr="00CD6F18">
        <w:tc>
          <w:tcPr>
            <w:tcW w:w="5228"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rPr>
                <w:rStyle w:val="c16"/>
                <w:rFonts w:eastAsia="Arial Unicode MS"/>
                <w:sz w:val="28"/>
                <w:szCs w:val="28"/>
                <w:lang w:eastAsia="en-US"/>
              </w:rPr>
            </w:pPr>
            <w:r>
              <w:rPr>
                <w:rStyle w:val="c0"/>
                <w:rFonts w:eastAsia="Arial Unicode MS"/>
                <w:bCs/>
                <w:sz w:val="28"/>
                <w:szCs w:val="28"/>
                <w:lang w:eastAsia="en-US"/>
              </w:rPr>
              <w:t>Индюк из города идет,</w:t>
            </w:r>
          </w:p>
        </w:tc>
        <w:tc>
          <w:tcPr>
            <w:tcW w:w="5228" w:type="dxa"/>
            <w:vMerge w:val="restart"/>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rPr>
                <w:rStyle w:val="c16"/>
                <w:rFonts w:eastAsia="Arial Unicode MS"/>
                <w:sz w:val="28"/>
                <w:szCs w:val="28"/>
                <w:lang w:eastAsia="en-US"/>
              </w:rPr>
            </w:pPr>
            <w:r>
              <w:rPr>
                <w:rStyle w:val="c0"/>
                <w:rFonts w:eastAsia="Arial Unicode MS"/>
                <w:bCs/>
                <w:iCs/>
                <w:color w:val="002060"/>
                <w:sz w:val="28"/>
                <w:szCs w:val="28"/>
                <w:lang w:eastAsia="en-US"/>
              </w:rPr>
              <w:t>Пальчики обеих рук "шагают" по столу или коленям</w:t>
            </w:r>
          </w:p>
        </w:tc>
      </w:tr>
      <w:tr w:rsidR="00CD6F18" w:rsidTr="00CD6F18">
        <w:tc>
          <w:tcPr>
            <w:tcW w:w="5228"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rPr>
                <w:rStyle w:val="c16"/>
                <w:rFonts w:eastAsia="Arial Unicode MS"/>
                <w:sz w:val="28"/>
                <w:szCs w:val="28"/>
                <w:lang w:eastAsia="en-US"/>
              </w:rPr>
            </w:pPr>
            <w:r>
              <w:rPr>
                <w:rStyle w:val="c0"/>
                <w:rFonts w:eastAsia="Arial Unicode MS"/>
                <w:bCs/>
                <w:sz w:val="28"/>
                <w:szCs w:val="28"/>
                <w:lang w:eastAsia="en-US"/>
              </w:rPr>
              <w:t>Игрушку новую везет.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6F18" w:rsidRDefault="00CD6F18">
            <w:pPr>
              <w:rPr>
                <w:rStyle w:val="c16"/>
                <w:rFonts w:ascii="Times New Roman" w:eastAsia="Arial Unicode MS" w:hAnsi="Times New Roman"/>
                <w:sz w:val="28"/>
                <w:szCs w:val="28"/>
              </w:rPr>
            </w:pPr>
          </w:p>
        </w:tc>
      </w:tr>
      <w:tr w:rsidR="00CD6F18" w:rsidTr="00CD6F18">
        <w:tc>
          <w:tcPr>
            <w:tcW w:w="5228"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rPr>
                <w:rStyle w:val="c16"/>
                <w:rFonts w:eastAsia="Arial Unicode MS"/>
                <w:sz w:val="28"/>
                <w:szCs w:val="28"/>
                <w:lang w:eastAsia="en-US"/>
              </w:rPr>
            </w:pPr>
            <w:r>
              <w:rPr>
                <w:rStyle w:val="c0"/>
                <w:rFonts w:eastAsia="Arial Unicode MS"/>
                <w:bCs/>
                <w:sz w:val="28"/>
                <w:szCs w:val="28"/>
                <w:lang w:eastAsia="en-US"/>
              </w:rPr>
              <w:t>Игрушка не простая,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6F18" w:rsidRDefault="00CD6F18">
            <w:pPr>
              <w:rPr>
                <w:rStyle w:val="c16"/>
                <w:rFonts w:ascii="Times New Roman" w:eastAsia="Arial Unicode MS" w:hAnsi="Times New Roman"/>
                <w:sz w:val="28"/>
                <w:szCs w:val="28"/>
              </w:rPr>
            </w:pPr>
          </w:p>
        </w:tc>
      </w:tr>
      <w:tr w:rsidR="00CD6F18" w:rsidTr="00CD6F18">
        <w:tc>
          <w:tcPr>
            <w:tcW w:w="5228"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rPr>
                <w:rStyle w:val="c16"/>
                <w:rFonts w:eastAsia="Arial Unicode MS"/>
                <w:sz w:val="28"/>
                <w:szCs w:val="28"/>
                <w:lang w:eastAsia="en-US"/>
              </w:rPr>
            </w:pPr>
            <w:r>
              <w:rPr>
                <w:rStyle w:val="c0"/>
                <w:rFonts w:eastAsia="Arial Unicode MS"/>
                <w:bCs/>
                <w:sz w:val="28"/>
                <w:szCs w:val="28"/>
                <w:lang w:eastAsia="en-US"/>
              </w:rPr>
              <w:t>Игрушка расписная.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6F18" w:rsidRDefault="00CD6F18">
            <w:pPr>
              <w:rPr>
                <w:rStyle w:val="c16"/>
                <w:rFonts w:ascii="Times New Roman" w:eastAsia="Arial Unicode MS" w:hAnsi="Times New Roman"/>
                <w:sz w:val="28"/>
                <w:szCs w:val="28"/>
              </w:rPr>
            </w:pPr>
          </w:p>
        </w:tc>
      </w:tr>
    </w:tbl>
    <w:p w:rsidR="00CD6F18" w:rsidRDefault="00CD6F18" w:rsidP="00CD6F18">
      <w:pPr>
        <w:pStyle w:val="c5"/>
        <w:spacing w:before="0" w:beforeAutospacing="0" w:after="0" w:afterAutospacing="0"/>
        <w:rPr>
          <w:rStyle w:val="c6"/>
          <w:rFonts w:eastAsia="Arial Unicode MS"/>
          <w:sz w:val="28"/>
          <w:szCs w:val="28"/>
        </w:rPr>
      </w:pPr>
    </w:p>
    <w:p w:rsidR="002B313A" w:rsidRDefault="002B313A" w:rsidP="00CD6F18">
      <w:pPr>
        <w:pStyle w:val="c5"/>
        <w:spacing w:before="0" w:beforeAutospacing="0" w:after="0" w:afterAutospacing="0"/>
        <w:rPr>
          <w:rStyle w:val="c6"/>
          <w:rFonts w:eastAsia="Arial Unicode MS"/>
          <w:sz w:val="28"/>
          <w:szCs w:val="28"/>
        </w:rPr>
      </w:pPr>
    </w:p>
    <w:p w:rsidR="002B313A" w:rsidRDefault="002B313A" w:rsidP="00CD6F18">
      <w:pPr>
        <w:pStyle w:val="c5"/>
        <w:spacing w:before="0" w:beforeAutospacing="0" w:after="0" w:afterAutospacing="0"/>
        <w:rPr>
          <w:rStyle w:val="c6"/>
          <w:rFonts w:eastAsia="Arial Unicode MS"/>
          <w:sz w:val="28"/>
          <w:szCs w:val="28"/>
        </w:rPr>
      </w:pPr>
    </w:p>
    <w:tbl>
      <w:tblPr>
        <w:tblStyle w:val="a5"/>
        <w:tblW w:w="0" w:type="auto"/>
        <w:tblLook w:val="04A0" w:firstRow="1" w:lastRow="0" w:firstColumn="1" w:lastColumn="0" w:noHBand="0" w:noVBand="1"/>
      </w:tblPr>
      <w:tblGrid>
        <w:gridCol w:w="4166"/>
        <w:gridCol w:w="5745"/>
      </w:tblGrid>
      <w:tr w:rsidR="00CD6F18" w:rsidTr="00CD6F18">
        <w:tc>
          <w:tcPr>
            <w:tcW w:w="10456" w:type="dxa"/>
            <w:gridSpan w:val="2"/>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jc w:val="center"/>
              <w:rPr>
                <w:rStyle w:val="c16"/>
                <w:rFonts w:eastAsia="Arial Unicode MS"/>
                <w:b/>
                <w:lang w:eastAsia="en-US"/>
              </w:rPr>
            </w:pPr>
            <w:r>
              <w:rPr>
                <w:rStyle w:val="c6"/>
                <w:rFonts w:eastAsia="Arial Unicode MS"/>
                <w:b/>
                <w:color w:val="008000"/>
                <w:sz w:val="28"/>
                <w:szCs w:val="28"/>
                <w:lang w:eastAsia="en-US"/>
              </w:rPr>
              <w:lastRenderedPageBreak/>
              <w:t>«Строим дом»</w:t>
            </w:r>
          </w:p>
        </w:tc>
      </w:tr>
      <w:tr w:rsidR="00CD6F18" w:rsidTr="00CD6F18">
        <w:tc>
          <w:tcPr>
            <w:tcW w:w="4390"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Целый день тук да тук -</w:t>
            </w:r>
            <w:r>
              <w:rPr>
                <w:rFonts w:eastAsia="Arial Unicode MS"/>
                <w:bCs/>
                <w:sz w:val="28"/>
                <w:szCs w:val="28"/>
                <w:lang w:eastAsia="en-US"/>
              </w:rPr>
              <w:br/>
            </w:r>
            <w:r>
              <w:rPr>
                <w:rStyle w:val="c0"/>
                <w:rFonts w:eastAsia="Arial Unicode MS"/>
                <w:bCs/>
                <w:sz w:val="28"/>
                <w:szCs w:val="28"/>
                <w:lang w:eastAsia="en-US"/>
              </w:rPr>
              <w:t>Раздается звонкий стук.</w:t>
            </w:r>
          </w:p>
        </w:tc>
        <w:tc>
          <w:tcPr>
            <w:tcW w:w="6066"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 xml:space="preserve">Руки сжаты в кулаки, постукивать кулак о кулак  </w:t>
            </w:r>
          </w:p>
        </w:tc>
      </w:tr>
      <w:tr w:rsidR="00CD6F18" w:rsidTr="00CD6F18">
        <w:trPr>
          <w:trHeight w:val="298"/>
        </w:trPr>
        <w:tc>
          <w:tcPr>
            <w:tcW w:w="4390"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Молоточки стучат,</w:t>
            </w:r>
          </w:p>
        </w:tc>
        <w:tc>
          <w:tcPr>
            <w:tcW w:w="6066"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 Стучать указательными пальцами по столу</w:t>
            </w:r>
          </w:p>
        </w:tc>
      </w:tr>
      <w:tr w:rsidR="00CD6F18" w:rsidTr="00CD6F18">
        <w:tc>
          <w:tcPr>
            <w:tcW w:w="4390"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 xml:space="preserve">Строим домик для ребят </w:t>
            </w:r>
          </w:p>
        </w:tc>
        <w:tc>
          <w:tcPr>
            <w:tcW w:w="6066"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Пальцы соединить, показать "крышу"</w:t>
            </w:r>
          </w:p>
        </w:tc>
      </w:tr>
      <w:tr w:rsidR="00CD6F18" w:rsidTr="00CD6F18">
        <w:tc>
          <w:tcPr>
            <w:tcW w:w="4390"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sz w:val="28"/>
                <w:szCs w:val="28"/>
                <w:lang w:eastAsia="en-US"/>
              </w:rPr>
            </w:pPr>
            <w:r>
              <w:rPr>
                <w:rStyle w:val="c0"/>
                <w:rFonts w:eastAsia="Arial Unicode MS"/>
                <w:bCs/>
                <w:sz w:val="28"/>
                <w:szCs w:val="28"/>
                <w:lang w:eastAsia="en-US"/>
              </w:rPr>
              <w:t>Вот какой хороший дом,</w:t>
            </w:r>
          </w:p>
        </w:tc>
        <w:tc>
          <w:tcPr>
            <w:tcW w:w="6066"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sz w:val="28"/>
                <w:szCs w:val="28"/>
                <w:lang w:eastAsia="en-US"/>
              </w:rPr>
            </w:pPr>
            <w:r>
              <w:rPr>
                <w:rStyle w:val="c0"/>
                <w:rFonts w:eastAsia="Arial Unicode MS"/>
                <w:bCs/>
                <w:iCs/>
                <w:color w:val="002060"/>
                <w:sz w:val="28"/>
                <w:szCs w:val="28"/>
                <w:lang w:eastAsia="en-US"/>
              </w:rPr>
              <w:t>Руки сжаты в кулаки, большие пальцы подняты</w:t>
            </w:r>
          </w:p>
        </w:tc>
      </w:tr>
      <w:tr w:rsidR="00CD6F18" w:rsidTr="00CD6F18">
        <w:tc>
          <w:tcPr>
            <w:tcW w:w="4390"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0"/>
                <w:rFonts w:eastAsia="Arial Unicode MS"/>
                <w:bCs/>
              </w:rPr>
            </w:pPr>
            <w:r>
              <w:rPr>
                <w:rStyle w:val="c0"/>
                <w:rFonts w:eastAsia="Arial Unicode MS"/>
                <w:bCs/>
                <w:sz w:val="28"/>
                <w:szCs w:val="28"/>
                <w:lang w:eastAsia="en-US"/>
              </w:rPr>
              <w:t>В нём мы славно заживем!</w:t>
            </w:r>
          </w:p>
        </w:tc>
        <w:tc>
          <w:tcPr>
            <w:tcW w:w="6066" w:type="dxa"/>
            <w:tcBorders>
              <w:top w:val="single" w:sz="4" w:space="0" w:color="auto"/>
              <w:left w:val="single" w:sz="4" w:space="0" w:color="auto"/>
              <w:bottom w:val="single" w:sz="4" w:space="0" w:color="auto"/>
              <w:right w:val="single" w:sz="4" w:space="0" w:color="auto"/>
            </w:tcBorders>
            <w:hideMark/>
          </w:tcPr>
          <w:p w:rsidR="00CD6F18" w:rsidRDefault="00CD6F18">
            <w:pPr>
              <w:pStyle w:val="c5"/>
              <w:spacing w:before="0" w:beforeAutospacing="0" w:after="0" w:afterAutospacing="0" w:line="276" w:lineRule="auto"/>
              <w:rPr>
                <w:rStyle w:val="c16"/>
                <w:rFonts w:eastAsia="Arial Unicode MS"/>
                <w:color w:val="002060"/>
              </w:rPr>
            </w:pPr>
            <w:r>
              <w:rPr>
                <w:rStyle w:val="c0"/>
                <w:rFonts w:eastAsia="Arial Unicode MS"/>
                <w:bCs/>
                <w:iCs/>
                <w:color w:val="002060"/>
                <w:sz w:val="28"/>
                <w:szCs w:val="28"/>
                <w:lang w:eastAsia="en-US"/>
              </w:rPr>
              <w:t>Вращать кисти рук</w:t>
            </w:r>
          </w:p>
        </w:tc>
      </w:tr>
    </w:tbl>
    <w:p w:rsidR="00CD6F18" w:rsidRPr="002B313A" w:rsidRDefault="00CD6F18" w:rsidP="002B313A">
      <w:pPr>
        <w:spacing w:before="240"/>
        <w:jc w:val="center"/>
        <w:rPr>
          <w:rFonts w:ascii="Times New Roman" w:hAnsi="Times New Roman" w:cs="Times New Roman"/>
          <w:b/>
          <w:noProof/>
          <w:color w:val="C00000"/>
          <w:sz w:val="28"/>
          <w:lang w:eastAsia="ru-RU"/>
        </w:rPr>
      </w:pPr>
      <w:r w:rsidRPr="002B313A">
        <w:rPr>
          <w:rFonts w:ascii="Times New Roman" w:hAnsi="Times New Roman" w:cs="Times New Roman"/>
          <w:b/>
          <w:noProof/>
          <w:color w:val="C00000"/>
          <w:sz w:val="28"/>
          <w:lang w:eastAsia="ru-RU"/>
        </w:rPr>
        <w:t>Гимнастика для здоровья глаз</w:t>
      </w:r>
    </w:p>
    <w:tbl>
      <w:tblPr>
        <w:tblStyle w:val="a5"/>
        <w:tblW w:w="0" w:type="auto"/>
        <w:tblLook w:val="04A0" w:firstRow="1" w:lastRow="0" w:firstColumn="1" w:lastColumn="0" w:noHBand="0" w:noVBand="1"/>
      </w:tblPr>
      <w:tblGrid>
        <w:gridCol w:w="4956"/>
        <w:gridCol w:w="4955"/>
      </w:tblGrid>
      <w:tr w:rsidR="00CD6F18" w:rsidTr="002B313A">
        <w:tc>
          <w:tcPr>
            <w:tcW w:w="9911" w:type="dxa"/>
            <w:gridSpan w:val="2"/>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jc w:val="center"/>
              <w:rPr>
                <w:rFonts w:ascii="Times New Roman" w:hAnsi="Times New Roman"/>
                <w:b/>
                <w:color w:val="C00000"/>
                <w:sz w:val="28"/>
              </w:rPr>
            </w:pPr>
            <w:r>
              <w:rPr>
                <w:rFonts w:ascii="Times New Roman" w:hAnsi="Times New Roman"/>
                <w:b/>
                <w:color w:val="C00000"/>
                <w:sz w:val="28"/>
              </w:rPr>
              <w:t>«Самолёт»</w:t>
            </w:r>
          </w:p>
        </w:tc>
      </w:tr>
      <w:tr w:rsidR="00CD6F18" w:rsidTr="002B313A">
        <w:tc>
          <w:tcPr>
            <w:tcW w:w="4956"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 xml:space="preserve">Пролетает самолёт – </w:t>
            </w:r>
          </w:p>
          <w:p w:rsidR="00CD6F18" w:rsidRDefault="00CD6F18">
            <w:pPr>
              <w:spacing w:line="276" w:lineRule="auto"/>
              <w:rPr>
                <w:rFonts w:ascii="Times New Roman" w:hAnsi="Times New Roman"/>
                <w:sz w:val="28"/>
              </w:rPr>
            </w:pPr>
            <w:r>
              <w:rPr>
                <w:rFonts w:ascii="Times New Roman" w:hAnsi="Times New Roman"/>
                <w:sz w:val="28"/>
              </w:rPr>
              <w:t>С ним собрался я в полёт.</w:t>
            </w:r>
          </w:p>
        </w:tc>
        <w:tc>
          <w:tcPr>
            <w:tcW w:w="4955"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Проводя указательным пальцем слева – направо, следить за ним глазами</w:t>
            </w:r>
          </w:p>
        </w:tc>
      </w:tr>
      <w:tr w:rsidR="00CD6F18" w:rsidTr="002B313A">
        <w:tc>
          <w:tcPr>
            <w:tcW w:w="4956"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Я мотор завожу</w:t>
            </w:r>
          </w:p>
          <w:p w:rsidR="00CD6F18" w:rsidRDefault="00CD6F18">
            <w:pPr>
              <w:spacing w:line="276" w:lineRule="auto"/>
              <w:rPr>
                <w:rFonts w:ascii="Times New Roman" w:hAnsi="Times New Roman"/>
                <w:sz w:val="28"/>
              </w:rPr>
            </w:pPr>
            <w:r>
              <w:rPr>
                <w:rFonts w:ascii="Times New Roman" w:hAnsi="Times New Roman"/>
                <w:sz w:val="28"/>
              </w:rPr>
              <w:t>И внимательно гляжу.</w:t>
            </w:r>
          </w:p>
        </w:tc>
        <w:tc>
          <w:tcPr>
            <w:tcW w:w="4955"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Круговые вращения глазами</w:t>
            </w:r>
          </w:p>
        </w:tc>
      </w:tr>
      <w:tr w:rsidR="00CD6F18" w:rsidTr="002B313A">
        <w:tc>
          <w:tcPr>
            <w:tcW w:w="4956"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Поднимаюсь, ввысь лечу</w:t>
            </w:r>
          </w:p>
        </w:tc>
        <w:tc>
          <w:tcPr>
            <w:tcW w:w="4955"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Движения глазами вниз и вверх</w:t>
            </w:r>
          </w:p>
        </w:tc>
      </w:tr>
      <w:tr w:rsidR="00CD6F18" w:rsidTr="002B313A">
        <w:tc>
          <w:tcPr>
            <w:tcW w:w="4956"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Возвращаться не хочу.</w:t>
            </w:r>
          </w:p>
        </w:tc>
        <w:tc>
          <w:tcPr>
            <w:tcW w:w="4955"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Закрыть глаза – отдых.</w:t>
            </w:r>
          </w:p>
        </w:tc>
      </w:tr>
    </w:tbl>
    <w:p w:rsidR="00CD6F18" w:rsidRDefault="00CD6F18" w:rsidP="00CD6F18"/>
    <w:tbl>
      <w:tblPr>
        <w:tblStyle w:val="a5"/>
        <w:tblW w:w="0" w:type="auto"/>
        <w:tblLook w:val="04A0" w:firstRow="1" w:lastRow="0" w:firstColumn="1" w:lastColumn="0" w:noHBand="0" w:noVBand="1"/>
      </w:tblPr>
      <w:tblGrid>
        <w:gridCol w:w="4932"/>
        <w:gridCol w:w="4979"/>
      </w:tblGrid>
      <w:tr w:rsidR="00CD6F18" w:rsidTr="002B313A">
        <w:tc>
          <w:tcPr>
            <w:tcW w:w="9911" w:type="dxa"/>
            <w:gridSpan w:val="2"/>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jc w:val="center"/>
              <w:rPr>
                <w:rFonts w:ascii="Times New Roman" w:hAnsi="Times New Roman"/>
                <w:b/>
                <w:color w:val="C00000"/>
                <w:sz w:val="28"/>
              </w:rPr>
            </w:pPr>
            <w:r>
              <w:rPr>
                <w:rFonts w:ascii="Times New Roman" w:hAnsi="Times New Roman"/>
                <w:b/>
                <w:color w:val="C00000"/>
                <w:sz w:val="28"/>
              </w:rPr>
              <w:t>«Тише, тише…»</w:t>
            </w:r>
          </w:p>
        </w:tc>
      </w:tr>
      <w:tr w:rsidR="00CD6F18" w:rsidTr="002B313A">
        <w:tc>
          <w:tcPr>
            <w:tcW w:w="4932"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Как на горке – снег, снег,</w:t>
            </w:r>
          </w:p>
        </w:tc>
        <w:tc>
          <w:tcPr>
            <w:tcW w:w="4979"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Описывать полукруг глазами вверху</w:t>
            </w:r>
          </w:p>
        </w:tc>
      </w:tr>
      <w:tr w:rsidR="00CD6F18" w:rsidTr="002B313A">
        <w:tc>
          <w:tcPr>
            <w:tcW w:w="4932"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И под горкой – снег, снег,</w:t>
            </w:r>
          </w:p>
        </w:tc>
        <w:tc>
          <w:tcPr>
            <w:tcW w:w="4979"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Описывать полукруг глазами внизу</w:t>
            </w:r>
          </w:p>
        </w:tc>
      </w:tr>
      <w:tr w:rsidR="00CD6F18" w:rsidTr="002B313A">
        <w:tc>
          <w:tcPr>
            <w:tcW w:w="4932"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 xml:space="preserve">А под снегом спит медведь – </w:t>
            </w:r>
          </w:p>
        </w:tc>
        <w:tc>
          <w:tcPr>
            <w:tcW w:w="4979"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Движения глазами вверх – вниз</w:t>
            </w:r>
          </w:p>
        </w:tc>
      </w:tr>
      <w:tr w:rsidR="00CD6F18" w:rsidTr="002B313A">
        <w:tc>
          <w:tcPr>
            <w:tcW w:w="4932"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Тише, тише – не шуметь!</w:t>
            </w:r>
          </w:p>
        </w:tc>
        <w:tc>
          <w:tcPr>
            <w:tcW w:w="4979"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Закрыть глаза – приложить указательный палец к губам</w:t>
            </w:r>
          </w:p>
        </w:tc>
      </w:tr>
    </w:tbl>
    <w:p w:rsidR="00CD6F18" w:rsidRDefault="00CD6F18" w:rsidP="00CD6F18"/>
    <w:tbl>
      <w:tblPr>
        <w:tblStyle w:val="a5"/>
        <w:tblW w:w="0" w:type="auto"/>
        <w:tblLook w:val="04A0" w:firstRow="1" w:lastRow="0" w:firstColumn="1" w:lastColumn="0" w:noHBand="0" w:noVBand="1"/>
      </w:tblPr>
      <w:tblGrid>
        <w:gridCol w:w="5098"/>
        <w:gridCol w:w="4813"/>
      </w:tblGrid>
      <w:tr w:rsidR="00CD6F18" w:rsidTr="002B313A">
        <w:tc>
          <w:tcPr>
            <w:tcW w:w="9911" w:type="dxa"/>
            <w:gridSpan w:val="2"/>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jc w:val="center"/>
              <w:rPr>
                <w:rFonts w:ascii="Times New Roman" w:hAnsi="Times New Roman"/>
                <w:b/>
                <w:color w:val="C00000"/>
                <w:sz w:val="28"/>
              </w:rPr>
            </w:pPr>
            <w:r>
              <w:rPr>
                <w:rFonts w:ascii="Times New Roman" w:hAnsi="Times New Roman"/>
                <w:b/>
                <w:color w:val="C00000"/>
                <w:sz w:val="28"/>
              </w:rPr>
              <w:t>«Тренировка»</w:t>
            </w:r>
          </w:p>
        </w:tc>
      </w:tr>
      <w:tr w:rsidR="00CD6F18" w:rsidTr="002B313A">
        <w:tc>
          <w:tcPr>
            <w:tcW w:w="5098"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Закрываем мы глаза – вот какие чудеса!</w:t>
            </w:r>
          </w:p>
        </w:tc>
        <w:tc>
          <w:tcPr>
            <w:tcW w:w="4813" w:type="dxa"/>
            <w:vMerge w:val="restart"/>
            <w:tcBorders>
              <w:top w:val="single" w:sz="4" w:space="0" w:color="auto"/>
              <w:left w:val="single" w:sz="4" w:space="0" w:color="auto"/>
              <w:bottom w:val="single" w:sz="4" w:space="0" w:color="auto"/>
              <w:right w:val="single" w:sz="4" w:space="0" w:color="auto"/>
            </w:tcBorders>
          </w:tcPr>
          <w:p w:rsidR="00CD6F18" w:rsidRDefault="00CD6F18">
            <w:pPr>
              <w:spacing w:line="276" w:lineRule="auto"/>
              <w:rPr>
                <w:rFonts w:ascii="Times New Roman" w:hAnsi="Times New Roman"/>
                <w:color w:val="002060"/>
                <w:sz w:val="28"/>
              </w:rPr>
            </w:pPr>
          </w:p>
          <w:p w:rsidR="00CD6F18" w:rsidRDefault="00CD6F18">
            <w:pPr>
              <w:spacing w:line="276" w:lineRule="auto"/>
              <w:rPr>
                <w:rFonts w:ascii="Times New Roman" w:hAnsi="Times New Roman"/>
                <w:color w:val="002060"/>
                <w:sz w:val="28"/>
              </w:rPr>
            </w:pPr>
            <w:r>
              <w:rPr>
                <w:rFonts w:ascii="Times New Roman" w:hAnsi="Times New Roman"/>
                <w:color w:val="002060"/>
                <w:sz w:val="28"/>
              </w:rPr>
              <w:t xml:space="preserve">Глаза закрыты </w:t>
            </w:r>
          </w:p>
        </w:tc>
      </w:tr>
      <w:tr w:rsidR="00CD6F18" w:rsidTr="002B313A">
        <w:tc>
          <w:tcPr>
            <w:tcW w:w="5098"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Наши глазки отдыхают, к упражненьям приступают</w:t>
            </w:r>
          </w:p>
        </w:tc>
        <w:tc>
          <w:tcPr>
            <w:tcW w:w="4813" w:type="dxa"/>
            <w:vMerge/>
            <w:tcBorders>
              <w:top w:val="single" w:sz="4" w:space="0" w:color="auto"/>
              <w:left w:val="single" w:sz="4" w:space="0" w:color="auto"/>
              <w:bottom w:val="single" w:sz="4" w:space="0" w:color="auto"/>
              <w:right w:val="single" w:sz="4" w:space="0" w:color="auto"/>
            </w:tcBorders>
            <w:vAlign w:val="center"/>
            <w:hideMark/>
          </w:tcPr>
          <w:p w:rsidR="00CD6F18" w:rsidRDefault="00CD6F18">
            <w:pPr>
              <w:rPr>
                <w:rFonts w:ascii="Times New Roman" w:hAnsi="Times New Roman"/>
                <w:color w:val="002060"/>
                <w:sz w:val="28"/>
              </w:rPr>
            </w:pPr>
          </w:p>
        </w:tc>
      </w:tr>
      <w:tr w:rsidR="00CD6F18" w:rsidTr="002B313A">
        <w:tc>
          <w:tcPr>
            <w:tcW w:w="5098"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Мы глаза свои откроем – через речку мост построим!</w:t>
            </w:r>
          </w:p>
        </w:tc>
        <w:tc>
          <w:tcPr>
            <w:tcW w:w="4813"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Описывать полукруг глазами вверху</w:t>
            </w:r>
          </w:p>
        </w:tc>
      </w:tr>
      <w:tr w:rsidR="00CD6F18" w:rsidTr="002B313A">
        <w:tc>
          <w:tcPr>
            <w:tcW w:w="5098"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 xml:space="preserve">Нарисуем букву «О» – </w:t>
            </w:r>
            <w:proofErr w:type="gramStart"/>
            <w:r>
              <w:rPr>
                <w:rFonts w:ascii="Times New Roman" w:hAnsi="Times New Roman"/>
                <w:sz w:val="28"/>
              </w:rPr>
              <w:t>получается  легко</w:t>
            </w:r>
            <w:proofErr w:type="gramEnd"/>
            <w:r>
              <w:rPr>
                <w:rFonts w:ascii="Times New Roman" w:hAnsi="Times New Roman"/>
                <w:sz w:val="28"/>
              </w:rPr>
              <w:t>!</w:t>
            </w:r>
          </w:p>
        </w:tc>
        <w:tc>
          <w:tcPr>
            <w:tcW w:w="4813"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Круговые вращения глазами</w:t>
            </w:r>
          </w:p>
        </w:tc>
      </w:tr>
      <w:tr w:rsidR="00CD6F18" w:rsidTr="002B313A">
        <w:tc>
          <w:tcPr>
            <w:tcW w:w="5098"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Вверх посмотрим,</w:t>
            </w:r>
          </w:p>
        </w:tc>
        <w:tc>
          <w:tcPr>
            <w:tcW w:w="4813"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Движения глазами вверх</w:t>
            </w:r>
          </w:p>
        </w:tc>
      </w:tr>
      <w:tr w:rsidR="00CD6F18" w:rsidTr="002B313A">
        <w:tc>
          <w:tcPr>
            <w:tcW w:w="5098"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Глянем вниз</w:t>
            </w:r>
          </w:p>
        </w:tc>
        <w:tc>
          <w:tcPr>
            <w:tcW w:w="4813"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Движения глазами вниз</w:t>
            </w:r>
          </w:p>
        </w:tc>
      </w:tr>
      <w:tr w:rsidR="00CD6F18" w:rsidTr="002B313A">
        <w:tc>
          <w:tcPr>
            <w:tcW w:w="5098"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Влево – вправо повернём,</w:t>
            </w:r>
          </w:p>
        </w:tc>
        <w:tc>
          <w:tcPr>
            <w:tcW w:w="4813"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Движения глазами влево и вправо</w:t>
            </w:r>
          </w:p>
        </w:tc>
      </w:tr>
      <w:tr w:rsidR="00CD6F18" w:rsidTr="002B313A">
        <w:tc>
          <w:tcPr>
            <w:tcW w:w="5098"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Всё сначала вновь начнём</w:t>
            </w:r>
          </w:p>
        </w:tc>
        <w:tc>
          <w:tcPr>
            <w:tcW w:w="4813"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Закрыть глаза – отдых.</w:t>
            </w:r>
          </w:p>
        </w:tc>
      </w:tr>
    </w:tbl>
    <w:p w:rsidR="00CD6F18" w:rsidRDefault="00CD6F18" w:rsidP="00CD6F18"/>
    <w:tbl>
      <w:tblPr>
        <w:tblStyle w:val="a5"/>
        <w:tblW w:w="0" w:type="auto"/>
        <w:tblLook w:val="04A0" w:firstRow="1" w:lastRow="0" w:firstColumn="1" w:lastColumn="0" w:noHBand="0" w:noVBand="1"/>
      </w:tblPr>
      <w:tblGrid>
        <w:gridCol w:w="4950"/>
        <w:gridCol w:w="4961"/>
      </w:tblGrid>
      <w:tr w:rsidR="00CD6F18" w:rsidTr="002B313A">
        <w:tc>
          <w:tcPr>
            <w:tcW w:w="9911" w:type="dxa"/>
            <w:gridSpan w:val="2"/>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jc w:val="center"/>
              <w:rPr>
                <w:rFonts w:ascii="Times New Roman" w:hAnsi="Times New Roman"/>
                <w:b/>
                <w:color w:val="C00000"/>
                <w:sz w:val="28"/>
              </w:rPr>
            </w:pPr>
            <w:r>
              <w:rPr>
                <w:rFonts w:ascii="Times New Roman" w:hAnsi="Times New Roman"/>
                <w:b/>
                <w:color w:val="C00000"/>
                <w:sz w:val="28"/>
              </w:rPr>
              <w:lastRenderedPageBreak/>
              <w:t>«Часики»</w:t>
            </w:r>
          </w:p>
        </w:tc>
      </w:tr>
      <w:tr w:rsidR="00CD6F18" w:rsidTr="002B313A">
        <w:tc>
          <w:tcPr>
            <w:tcW w:w="4950"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Мои часики – глаза!</w:t>
            </w:r>
          </w:p>
        </w:tc>
        <w:tc>
          <w:tcPr>
            <w:tcW w:w="4961"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Смотреть прямо</w:t>
            </w:r>
          </w:p>
        </w:tc>
      </w:tr>
      <w:tr w:rsidR="00CD6F18" w:rsidTr="002B313A">
        <w:tc>
          <w:tcPr>
            <w:tcW w:w="4950"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Водят взгляд туда – сюда,</w:t>
            </w:r>
          </w:p>
        </w:tc>
        <w:tc>
          <w:tcPr>
            <w:tcW w:w="4961"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Движения глазами вверх – вниз</w:t>
            </w:r>
          </w:p>
        </w:tc>
      </w:tr>
      <w:tr w:rsidR="00CD6F18" w:rsidTr="002B313A">
        <w:tc>
          <w:tcPr>
            <w:tcW w:w="4950"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Ходят вправо, ходят влево</w:t>
            </w:r>
          </w:p>
        </w:tc>
        <w:tc>
          <w:tcPr>
            <w:tcW w:w="4961"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Движения глазами вправо – влево</w:t>
            </w:r>
          </w:p>
        </w:tc>
      </w:tr>
      <w:tr w:rsidR="00CD6F18" w:rsidTr="002B313A">
        <w:tc>
          <w:tcPr>
            <w:tcW w:w="4950"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sz w:val="28"/>
              </w:rPr>
            </w:pPr>
            <w:r>
              <w:rPr>
                <w:rFonts w:ascii="Times New Roman" w:hAnsi="Times New Roman"/>
                <w:sz w:val="28"/>
              </w:rPr>
              <w:t>Не устанут никогда!</w:t>
            </w:r>
          </w:p>
        </w:tc>
        <w:tc>
          <w:tcPr>
            <w:tcW w:w="4961" w:type="dxa"/>
            <w:tcBorders>
              <w:top w:val="single" w:sz="4" w:space="0" w:color="auto"/>
              <w:left w:val="single" w:sz="4" w:space="0" w:color="auto"/>
              <w:bottom w:val="single" w:sz="4" w:space="0" w:color="auto"/>
              <w:right w:val="single" w:sz="4" w:space="0" w:color="auto"/>
            </w:tcBorders>
            <w:hideMark/>
          </w:tcPr>
          <w:p w:rsidR="00CD6F18" w:rsidRDefault="00CD6F18">
            <w:pPr>
              <w:spacing w:line="276" w:lineRule="auto"/>
              <w:rPr>
                <w:rFonts w:ascii="Times New Roman" w:hAnsi="Times New Roman"/>
                <w:color w:val="002060"/>
                <w:sz w:val="28"/>
              </w:rPr>
            </w:pPr>
            <w:r>
              <w:rPr>
                <w:rFonts w:ascii="Times New Roman" w:hAnsi="Times New Roman"/>
                <w:color w:val="002060"/>
                <w:sz w:val="28"/>
              </w:rPr>
              <w:t>Закрыть глаза – отдых.</w:t>
            </w:r>
          </w:p>
        </w:tc>
      </w:tr>
    </w:tbl>
    <w:p w:rsidR="00CD6F18" w:rsidRDefault="00CD6F18" w:rsidP="00CD6F18"/>
    <w:p w:rsidR="00CD6F18" w:rsidRDefault="002B313A" w:rsidP="00CD6F18">
      <w:pPr>
        <w:spacing w:after="0" w:line="276"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FF"/>
          <w:sz w:val="36"/>
          <w:szCs w:val="36"/>
          <w:lang w:eastAsia="ru-RU"/>
        </w:rPr>
        <w:t xml:space="preserve">Игры </w:t>
      </w:r>
      <w:r w:rsidR="00CD6F18">
        <w:rPr>
          <w:rFonts w:ascii="Times New Roman" w:eastAsia="Times New Roman" w:hAnsi="Times New Roman" w:cs="Times New Roman"/>
          <w:b/>
          <w:color w:val="0000FF"/>
          <w:sz w:val="36"/>
          <w:szCs w:val="36"/>
          <w:lang w:eastAsia="ru-RU"/>
        </w:rPr>
        <w:t xml:space="preserve">для дошкольников </w:t>
      </w:r>
      <w:hyperlink r:id="rId7" w:history="1">
        <w:r w:rsidR="00CD6F18">
          <w:rPr>
            <w:rStyle w:val="a9"/>
            <w:rFonts w:ascii="Times New Roman" w:eastAsia="Times New Roman" w:hAnsi="Times New Roman" w:cs="Times New Roman"/>
            <w:b/>
            <w:color w:val="0000FF"/>
            <w:sz w:val="36"/>
            <w:szCs w:val="36"/>
            <w:lang w:eastAsia="ru-RU"/>
          </w:rPr>
          <w:t xml:space="preserve">на развитие внимания </w:t>
        </w:r>
      </w:hyperlink>
    </w:p>
    <w:p w:rsidR="00CD6F18" w:rsidRDefault="00CD6F18" w:rsidP="00CD6F18">
      <w:pPr>
        <w:spacing w:after="0" w:line="276" w:lineRule="auto"/>
        <w:jc w:val="center"/>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iCs/>
          <w:color w:val="C00000"/>
          <w:sz w:val="28"/>
          <w:szCs w:val="28"/>
          <w:lang w:eastAsia="ru-RU"/>
        </w:rPr>
        <w:t>Развитие зрительного внимания</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«Сдела</w:t>
      </w:r>
      <w:r w:rsidR="002B313A">
        <w:rPr>
          <w:rFonts w:ascii="Times New Roman" w:eastAsia="Times New Roman" w:hAnsi="Times New Roman" w:cs="Times New Roman"/>
          <w:b/>
          <w:bCs/>
          <w:color w:val="000000"/>
          <w:sz w:val="28"/>
          <w:szCs w:val="28"/>
          <w:lang w:eastAsia="ru-RU"/>
        </w:rPr>
        <w:t>й как у меня»</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Взрослый предлагает ребёнку выложить из палочек (или мозаики) по образцу букву, цифру, узор, картинку и т.п. </w:t>
      </w:r>
    </w:p>
    <w:p w:rsidR="00CD6F18" w:rsidRDefault="002B313A"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«Расставь как было»</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Перед дошкольниками на столе расставить в один ряд семь игрушек. После того, как дети рассмотрели игрушки, взрослый просит их отвернуться. В это время взрослый меняет местами игрушки и даёт задание: расставить игрушки в той последовательности, в которой они были.</w:t>
      </w:r>
    </w:p>
    <w:p w:rsidR="00CD6F18" w:rsidRDefault="002B313A"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«Дорисуй»</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Взрослый раздаёт детям рисунки с изображением предметов, на которых отсутствуют некоторые детали. Предлагает назвать, что именно отсутствует на рисунке и дорисовать недостающее. </w:t>
      </w:r>
      <w:proofErr w:type="gramStart"/>
      <w:r>
        <w:rPr>
          <w:rFonts w:ascii="Times New Roman" w:eastAsia="Times New Roman" w:hAnsi="Times New Roman" w:cs="Times New Roman"/>
          <w:color w:val="000000"/>
          <w:sz w:val="28"/>
          <w:szCs w:val="28"/>
          <w:lang w:eastAsia="ru-RU"/>
        </w:rPr>
        <w:t>Например</w:t>
      </w:r>
      <w:proofErr w:type="gramEnd"/>
      <w:r>
        <w:rPr>
          <w:rFonts w:ascii="Times New Roman" w:eastAsia="Times New Roman" w:hAnsi="Times New Roman" w:cs="Times New Roman"/>
          <w:color w:val="000000"/>
          <w:sz w:val="28"/>
          <w:szCs w:val="28"/>
          <w:lang w:eastAsia="ru-RU"/>
        </w:rPr>
        <w:t>: машина без колёс, дом без крыши и т.п.</w:t>
      </w:r>
    </w:p>
    <w:p w:rsidR="00CD6F18" w:rsidRDefault="002B313A"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«Найди отличия»</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Взрослый предлагает дошкольникам карточку с изображением двух картинок, которые имеют несколько различий. Детям нужно как можно быстрее найти эти отличия.</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«Кто быстрее»</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Взрослый показывает детям ленточки разных цветов. Задача дошкольников: назвать как можно больше предметов, овощей, фруктов, животных и др., которые соответствуют заданным цветам. </w:t>
      </w:r>
      <w:proofErr w:type="gramStart"/>
      <w:r>
        <w:rPr>
          <w:rFonts w:ascii="Times New Roman" w:eastAsia="Times New Roman" w:hAnsi="Times New Roman" w:cs="Times New Roman"/>
          <w:color w:val="000000"/>
          <w:sz w:val="28"/>
          <w:szCs w:val="28"/>
          <w:lang w:eastAsia="ru-RU"/>
        </w:rPr>
        <w:t>Например</w:t>
      </w:r>
      <w:proofErr w:type="gramEnd"/>
      <w:r>
        <w:rPr>
          <w:rFonts w:ascii="Times New Roman" w:eastAsia="Times New Roman" w:hAnsi="Times New Roman" w:cs="Times New Roman"/>
          <w:color w:val="000000"/>
          <w:sz w:val="28"/>
          <w:szCs w:val="28"/>
          <w:lang w:eastAsia="ru-RU"/>
        </w:rPr>
        <w:t>: жёлтый – груша, карандаш, солнце, лимон; красный – яблоко, помидор, вишня; зелёный – жаба, кузнечик, огурец и т.д.</w:t>
      </w:r>
    </w:p>
    <w:p w:rsidR="00CD6F18" w:rsidRDefault="002B313A"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«Кто спрятался?»</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Взрослыйраскладывает</w:t>
      </w:r>
      <w:proofErr w:type="spellEnd"/>
      <w:r>
        <w:rPr>
          <w:rFonts w:ascii="Times New Roman" w:eastAsia="Times New Roman" w:hAnsi="Times New Roman" w:cs="Times New Roman"/>
          <w:color w:val="000000"/>
          <w:sz w:val="28"/>
          <w:szCs w:val="28"/>
          <w:lang w:eastAsia="ru-RU"/>
        </w:rPr>
        <w:t xml:space="preserve"> на столе перед детьми 10 картинок с животными. После того, как ребята их рассмотрели, воспитатель просит их закрыть глаза, а он в это время убирает 3 – 4 картинки и спрашивает: «Посмотрите, какие животные спрятались?»</w:t>
      </w:r>
    </w:p>
    <w:p w:rsidR="002B313A" w:rsidRDefault="002B313A" w:rsidP="00CD6F18">
      <w:pPr>
        <w:spacing w:after="0" w:line="276" w:lineRule="auto"/>
        <w:jc w:val="center"/>
        <w:rPr>
          <w:rFonts w:ascii="Times New Roman" w:eastAsia="Times New Roman" w:hAnsi="Times New Roman" w:cs="Times New Roman"/>
          <w:b/>
          <w:bCs/>
          <w:color w:val="000000"/>
          <w:sz w:val="28"/>
          <w:szCs w:val="28"/>
          <w:lang w:eastAsia="ru-RU"/>
        </w:rPr>
      </w:pPr>
      <w:bookmarkStart w:id="0" w:name="h.gjdgxs"/>
      <w:bookmarkEnd w:id="0"/>
    </w:p>
    <w:p w:rsidR="002B313A" w:rsidRDefault="002B313A" w:rsidP="00CD6F18">
      <w:pPr>
        <w:spacing w:after="0" w:line="276" w:lineRule="auto"/>
        <w:jc w:val="center"/>
        <w:rPr>
          <w:rFonts w:ascii="Times New Roman" w:eastAsia="Times New Roman" w:hAnsi="Times New Roman" w:cs="Times New Roman"/>
          <w:b/>
          <w:bCs/>
          <w:color w:val="000000"/>
          <w:sz w:val="28"/>
          <w:szCs w:val="28"/>
          <w:lang w:eastAsia="ru-RU"/>
        </w:rPr>
      </w:pPr>
    </w:p>
    <w:p w:rsidR="002B313A" w:rsidRDefault="002B313A" w:rsidP="00CD6F18">
      <w:pPr>
        <w:spacing w:after="0" w:line="276" w:lineRule="auto"/>
        <w:jc w:val="center"/>
        <w:rPr>
          <w:rFonts w:ascii="Times New Roman" w:eastAsia="Times New Roman" w:hAnsi="Times New Roman" w:cs="Times New Roman"/>
          <w:b/>
          <w:bCs/>
          <w:color w:val="000000"/>
          <w:sz w:val="28"/>
          <w:szCs w:val="28"/>
          <w:lang w:eastAsia="ru-RU"/>
        </w:rPr>
      </w:pPr>
    </w:p>
    <w:p w:rsidR="00CD6F18" w:rsidRDefault="00CD6F18" w:rsidP="00CD6F18">
      <w:pPr>
        <w:spacing w:after="0" w:line="276" w:lineRule="auto"/>
        <w:jc w:val="center"/>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iCs/>
          <w:color w:val="C00000"/>
          <w:sz w:val="28"/>
          <w:szCs w:val="28"/>
          <w:lang w:eastAsia="ru-RU"/>
        </w:rPr>
        <w:lastRenderedPageBreak/>
        <w:t>Развитие слухового внимания</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«Самые внимательные»</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Дети сидят по кругу и выполняют движения в </w:t>
      </w:r>
      <w:proofErr w:type="spellStart"/>
      <w:r>
        <w:rPr>
          <w:rFonts w:ascii="Times New Roman" w:eastAsia="Times New Roman" w:hAnsi="Times New Roman" w:cs="Times New Roman"/>
          <w:color w:val="000000"/>
          <w:sz w:val="28"/>
          <w:szCs w:val="28"/>
          <w:lang w:eastAsia="ru-RU"/>
        </w:rPr>
        <w:t>соотвествии</w:t>
      </w:r>
      <w:proofErr w:type="spellEnd"/>
      <w:r>
        <w:rPr>
          <w:rFonts w:ascii="Times New Roman" w:eastAsia="Times New Roman" w:hAnsi="Times New Roman" w:cs="Times New Roman"/>
          <w:color w:val="000000"/>
          <w:sz w:val="28"/>
          <w:szCs w:val="28"/>
          <w:lang w:eastAsia="ru-RU"/>
        </w:rPr>
        <w:t xml:space="preserve"> со словами: «Вода» – руки в стороны; «Земля» – руки вниз; «Огонь» – закрыть руками глаза; «Воздух» – поднять руки вверх.</w:t>
      </w:r>
    </w:p>
    <w:p w:rsidR="00CD6F18" w:rsidRDefault="002B313A"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«Что звучало?»</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Детям демонстрируются звучание разных музыкальных инстр</w:t>
      </w:r>
      <w:r w:rsidR="002B313A">
        <w:rPr>
          <w:rFonts w:ascii="Times New Roman" w:eastAsia="Times New Roman" w:hAnsi="Times New Roman" w:cs="Times New Roman"/>
          <w:color w:val="000000"/>
          <w:sz w:val="28"/>
          <w:szCs w:val="28"/>
          <w:lang w:eastAsia="ru-RU"/>
        </w:rPr>
        <w:t xml:space="preserve">ументов. Затем эти музыкальные </w:t>
      </w:r>
      <w:r>
        <w:rPr>
          <w:rFonts w:ascii="Times New Roman" w:eastAsia="Times New Roman" w:hAnsi="Times New Roman" w:cs="Times New Roman"/>
          <w:color w:val="000000"/>
          <w:sz w:val="28"/>
          <w:szCs w:val="28"/>
          <w:lang w:eastAsia="ru-RU"/>
        </w:rPr>
        <w:t>инструменты звучат за ширмой, а дошкольники называют, что звучало.</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«Повтори за мной»</w:t>
      </w:r>
    </w:p>
    <w:p w:rsidR="00CD6F18" w:rsidRDefault="002B313A"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Дошкольникам</w:t>
      </w:r>
      <w:r w:rsidR="00CD6F18">
        <w:rPr>
          <w:rFonts w:ascii="Times New Roman" w:eastAsia="Times New Roman" w:hAnsi="Times New Roman" w:cs="Times New Roman"/>
          <w:color w:val="000000"/>
          <w:sz w:val="28"/>
          <w:szCs w:val="28"/>
          <w:lang w:eastAsia="ru-RU"/>
        </w:rPr>
        <w:t xml:space="preserve"> предлагается воспроизвести по образцу, задаваемому взрослым, ритмичные удары палочкой по столу.</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 кого колокольчик?»</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стоят в кругу передают друг другу колокольчик</w:t>
      </w:r>
      <w:r w:rsidR="002B313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который звонит. Ребёнок с завязанными глазами стоит в центре круга и внимательно слушает откуда доносится звон колокольчика. Когда взрослый произносит фразу: «Колокольчика не слышно», ребёнок, стоящий в центре круга, должен указать рукой в ту сторону, откуда ему последний раз слышался звон.</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«Слова»</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Взрослый чётко произносит детям 6 слов, после чего просит ребят повторить слова в той же последовательности. </w:t>
      </w:r>
      <w:r w:rsidR="002B313A">
        <w:rPr>
          <w:rFonts w:ascii="Times New Roman" w:eastAsia="Times New Roman" w:hAnsi="Times New Roman" w:cs="Times New Roman"/>
          <w:color w:val="000000"/>
          <w:sz w:val="28"/>
          <w:szCs w:val="28"/>
          <w:lang w:eastAsia="ru-RU"/>
        </w:rPr>
        <w:t>Например,</w:t>
      </w:r>
      <w:r>
        <w:rPr>
          <w:rFonts w:ascii="Times New Roman" w:eastAsia="Times New Roman" w:hAnsi="Times New Roman" w:cs="Times New Roman"/>
          <w:color w:val="000000"/>
          <w:sz w:val="28"/>
          <w:szCs w:val="28"/>
          <w:lang w:eastAsia="ru-RU"/>
        </w:rPr>
        <w:t xml:space="preserve"> собака, курица, корова, утка, поросёнок, цыплёнок и т.п.</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«Наседка и цыплята».</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руках у взрослого наседка – курочка, а у детей – цыплята. Сначала курочка клюёт зёрнышки, а цыплята слушают. А затем цыплятки должны клюнуть столько раз, сколько курочка. Можно повторять медленный темп и быстрый, громко и тихо, в определённом темпе. Со старшими детьми можно играть без игрушек, пальчиками.</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«Угадай, чей голосок».</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Дети сидят полукругом. Перед ними на некотором расстоянии спиной к детям сидит ребёнок с мишкой. Взрослый предлагает кому-нибудь из ребят позвать мишку. Водящий должен угадать, кто его позвал. </w:t>
      </w:r>
      <w:proofErr w:type="gramStart"/>
      <w:r>
        <w:rPr>
          <w:rFonts w:ascii="Times New Roman" w:eastAsia="Times New Roman" w:hAnsi="Times New Roman" w:cs="Times New Roman"/>
          <w:color w:val="000000"/>
          <w:sz w:val="28"/>
          <w:szCs w:val="28"/>
          <w:lang w:eastAsia="ru-RU"/>
        </w:rPr>
        <w:t>Тот</w:t>
      </w:r>
      <w:proofErr w:type="gramEnd"/>
      <w:r>
        <w:rPr>
          <w:rFonts w:ascii="Times New Roman" w:eastAsia="Times New Roman" w:hAnsi="Times New Roman" w:cs="Times New Roman"/>
          <w:color w:val="000000"/>
          <w:sz w:val="28"/>
          <w:szCs w:val="28"/>
          <w:lang w:eastAsia="ru-RU"/>
        </w:rPr>
        <w:t xml:space="preserve"> кого узнали, становится водящим.</w:t>
      </w:r>
    </w:p>
    <w:p w:rsidR="00CD6F18" w:rsidRDefault="00CD6F18" w:rsidP="00CD6F18">
      <w:pPr>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Игра «Слушаем слова»</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Договоритесь с ребёнком, что вы будете произносить самые разные слова. Ребёнку надо хлопнуть в ладоши тогда, когда встретится слово, обозначающее, например, посуду. Игра начинается: называются различные слова: стул, дерево, тарелка, ручка, лиса, картошка, вилка. Ребёнок должен успеть вовремя хлопнуть в ладоши.</w:t>
      </w:r>
      <w:r>
        <w:rPr>
          <w:rFonts w:ascii="Times New Roman" w:eastAsia="Times New Roman" w:hAnsi="Times New Roman" w:cs="Times New Roman"/>
          <w:color w:val="000000"/>
          <w:sz w:val="28"/>
          <w:szCs w:val="28"/>
          <w:lang w:eastAsia="ru-RU"/>
        </w:rPr>
        <w:br/>
        <w:t xml:space="preserve">Чтобы игра не надоедала, </w:t>
      </w:r>
      <w:proofErr w:type="gramStart"/>
      <w:r>
        <w:rPr>
          <w:rFonts w:ascii="Times New Roman" w:eastAsia="Times New Roman" w:hAnsi="Times New Roman" w:cs="Times New Roman"/>
          <w:color w:val="000000"/>
          <w:sz w:val="28"/>
          <w:szCs w:val="28"/>
          <w:lang w:eastAsia="ru-RU"/>
        </w:rPr>
        <w:t>её  можно</w:t>
      </w:r>
      <w:proofErr w:type="gramEnd"/>
      <w:r>
        <w:rPr>
          <w:rFonts w:ascii="Times New Roman" w:eastAsia="Times New Roman" w:hAnsi="Times New Roman" w:cs="Times New Roman"/>
          <w:color w:val="000000"/>
          <w:sz w:val="28"/>
          <w:szCs w:val="28"/>
          <w:lang w:eastAsia="ru-RU"/>
        </w:rPr>
        <w:t xml:space="preserve"> разнообразить. Поиграв несколько минут, </w:t>
      </w:r>
      <w:r>
        <w:rPr>
          <w:rFonts w:ascii="Times New Roman" w:eastAsia="Times New Roman" w:hAnsi="Times New Roman" w:cs="Times New Roman"/>
          <w:color w:val="000000"/>
          <w:sz w:val="28"/>
          <w:szCs w:val="28"/>
          <w:lang w:eastAsia="ru-RU"/>
        </w:rPr>
        <w:lastRenderedPageBreak/>
        <w:t>можно менять задания. Ребёнку надо будет совершать уже другие действия, например, топнуть, когда услышит слово, обозначающее растение; прыгнуть, когда услышит слово, обозначающее животное; взять себя за нос, когда услышит слово, обозначающее мебель. Когда малыш начинает справляться, задания можно усложнить, объединив их по два, а потом и по три. Например, ребёнку надо хлопнуть в ладоши, когда слышит слова, обозначающие растение, и прыгнуть при произнесении слов, обозначающих животное.</w:t>
      </w:r>
    </w:p>
    <w:p w:rsidR="00CD6F18" w:rsidRDefault="00CD6F18" w:rsidP="00CD6F18">
      <w:pPr>
        <w:spacing w:after="0" w:line="276"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Игра «Нос - пол - потолок» </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Договоритесь с детьми, </w:t>
      </w:r>
      <w:proofErr w:type="gramStart"/>
      <w:r>
        <w:rPr>
          <w:rFonts w:ascii="Times New Roman" w:eastAsia="Times New Roman" w:hAnsi="Times New Roman" w:cs="Times New Roman"/>
          <w:color w:val="000000"/>
          <w:sz w:val="28"/>
          <w:szCs w:val="28"/>
          <w:lang w:eastAsia="ru-RU"/>
        </w:rPr>
        <w:t>что</w:t>
      </w:r>
      <w:proofErr w:type="gramEnd"/>
      <w:r>
        <w:rPr>
          <w:rFonts w:ascii="Times New Roman" w:eastAsia="Times New Roman" w:hAnsi="Times New Roman" w:cs="Times New Roman"/>
          <w:color w:val="000000"/>
          <w:sz w:val="28"/>
          <w:szCs w:val="28"/>
          <w:lang w:eastAsia="ru-RU"/>
        </w:rPr>
        <w:t xml:space="preserve"> когда вы скажете слово «нос», детям надо показать пальцем на свой нос. Когда скажете слово «потолок», дети должны направлять палец на потолок, а когда они слышат слово «пол», то показать пальцем на пол. Детям надо объяснить, что поддаваться на провокацию нельзя: выполнять надо те команды, которые вы произносите, а не те, которые показываете.</w:t>
      </w:r>
      <w:r>
        <w:rPr>
          <w:rFonts w:ascii="Times New Roman" w:eastAsia="Times New Roman" w:hAnsi="Times New Roman" w:cs="Times New Roman"/>
          <w:color w:val="000000"/>
          <w:sz w:val="28"/>
          <w:szCs w:val="28"/>
          <w:lang w:eastAsia="ru-RU"/>
        </w:rPr>
        <w:br/>
        <w:t>Затем начинайте говорить слова: «нос», «пол», «потолок» в разной последовательности, а показывать при этом либо правильно, либо неправильно. Например, называйте нос, а показывайте на пол. Дети же должны всегда показывать в правильном направлении.</w:t>
      </w:r>
    </w:p>
    <w:p w:rsidR="00CD6F18" w:rsidRDefault="00CD6F18" w:rsidP="00CD6F18">
      <w:pPr>
        <w:spacing w:after="0" w:line="276" w:lineRule="auto"/>
        <w:jc w:val="center"/>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iCs/>
          <w:color w:val="C00000"/>
          <w:sz w:val="28"/>
          <w:szCs w:val="28"/>
          <w:lang w:eastAsia="ru-RU"/>
        </w:rPr>
        <w:t>Развитие моторно-двигательного внимания</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«Съедобное – несъедобное»</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зависимости от названного предмета (съедобен он или нет) дети должны ловить или не ловить мяч, брошенный им взрослым.</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«Повторяй за мной»</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Взрослый называет части тела человека, а дети должны выполнить соответствующее движения: дотронуться до носа, уха, локтя и т.д. (Можно выполнять движения под ритмическую музыку)</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«Летает, прыгает, плавает»</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Взрослый показывает детям картинки животных, птиц, насекомых и т.д., а дошкольникам нужно без слов показать какие движения они умеют делать. </w:t>
      </w:r>
      <w:proofErr w:type="gramStart"/>
      <w:r>
        <w:rPr>
          <w:rFonts w:ascii="Times New Roman" w:eastAsia="Times New Roman" w:hAnsi="Times New Roman" w:cs="Times New Roman"/>
          <w:color w:val="000000"/>
          <w:sz w:val="28"/>
          <w:szCs w:val="28"/>
          <w:lang w:eastAsia="ru-RU"/>
        </w:rPr>
        <w:t>Например</w:t>
      </w:r>
      <w:proofErr w:type="gramEnd"/>
      <w:r>
        <w:rPr>
          <w:rFonts w:ascii="Times New Roman" w:eastAsia="Times New Roman" w:hAnsi="Times New Roman" w:cs="Times New Roman"/>
          <w:color w:val="000000"/>
          <w:sz w:val="28"/>
          <w:szCs w:val="28"/>
          <w:lang w:eastAsia="ru-RU"/>
        </w:rPr>
        <w:t>: птичка – дети имитируют движения полёта, заяц – прыгают и т.д.</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«Зимующие и перелётные птицы»</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Взрослый показывает картинки зимующих и перелётных птиц, детям даётся команда: «Хлопнуть в ладоши, </w:t>
      </w:r>
      <w:proofErr w:type="gramStart"/>
      <w:r>
        <w:rPr>
          <w:rFonts w:ascii="Times New Roman" w:eastAsia="Times New Roman" w:hAnsi="Times New Roman" w:cs="Times New Roman"/>
          <w:color w:val="000000"/>
          <w:sz w:val="28"/>
          <w:szCs w:val="28"/>
          <w:lang w:eastAsia="ru-RU"/>
        </w:rPr>
        <w:t>если  птица</w:t>
      </w:r>
      <w:proofErr w:type="gramEnd"/>
      <w:r>
        <w:rPr>
          <w:rFonts w:ascii="Times New Roman" w:eastAsia="Times New Roman" w:hAnsi="Times New Roman" w:cs="Times New Roman"/>
          <w:color w:val="000000"/>
          <w:sz w:val="28"/>
          <w:szCs w:val="28"/>
          <w:lang w:eastAsia="ru-RU"/>
        </w:rPr>
        <w:t xml:space="preserve"> – перелётная, если зимующая – не хлопать».</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«Запретное движение»</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 показывает детям движение, которое повторять нельзя. Затем он показывает разные движения руками, ногами. Тот, кто повторил запретное движение, выбывает из игры. Запретным может быть любое движение или сочетание движений.</w:t>
      </w:r>
    </w:p>
    <w:p w:rsidR="002B313A" w:rsidRDefault="002B313A" w:rsidP="00CD6F18">
      <w:pPr>
        <w:spacing w:after="0" w:line="276" w:lineRule="auto"/>
        <w:jc w:val="both"/>
        <w:rPr>
          <w:rFonts w:ascii="Times New Roman" w:eastAsia="Times New Roman" w:hAnsi="Times New Roman" w:cs="Times New Roman"/>
          <w:b/>
          <w:bCs/>
          <w:color w:val="000000"/>
          <w:sz w:val="28"/>
          <w:szCs w:val="28"/>
          <w:lang w:eastAsia="ru-RU"/>
        </w:rPr>
      </w:pP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«Поезд»</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Дошкольники становятся по кругу и имитируют движение поезда, взрослый показывает карточки, которые обозначают определённое действие: зелёная – поезд едет (ходьба на месте), жёлтая – поезд замедляет </w:t>
      </w:r>
      <w:proofErr w:type="gramStart"/>
      <w:r>
        <w:rPr>
          <w:rFonts w:ascii="Times New Roman" w:eastAsia="Times New Roman" w:hAnsi="Times New Roman" w:cs="Times New Roman"/>
          <w:color w:val="000000"/>
          <w:sz w:val="28"/>
          <w:szCs w:val="28"/>
          <w:lang w:eastAsia="ru-RU"/>
        </w:rPr>
        <w:t>ход,  красная</w:t>
      </w:r>
      <w:proofErr w:type="gramEnd"/>
      <w:r>
        <w:rPr>
          <w:rFonts w:ascii="Times New Roman" w:eastAsia="Times New Roman" w:hAnsi="Times New Roman" w:cs="Times New Roman"/>
          <w:color w:val="000000"/>
          <w:sz w:val="28"/>
          <w:szCs w:val="28"/>
          <w:lang w:eastAsia="ru-RU"/>
        </w:rPr>
        <w:t xml:space="preserve"> – поезд останавливается, синяя – дети выходят из поезда, игра заканчивается</w:t>
      </w:r>
    </w:p>
    <w:p w:rsidR="00CD6F18" w:rsidRDefault="002B313A"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«Внимательные ребята»</w:t>
      </w:r>
    </w:p>
    <w:p w:rsidR="00CD6F18" w:rsidRDefault="00CD6F18" w:rsidP="00CD6F1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Дети строятся в шеренге. Взрослый называет различные свойства предметов и ребёнка по имени, который, должен подбежать к столу, и выбрать из корзины </w:t>
      </w:r>
      <w:proofErr w:type="gramStart"/>
      <w:r>
        <w:rPr>
          <w:rFonts w:ascii="Times New Roman" w:eastAsia="Times New Roman" w:hAnsi="Times New Roman" w:cs="Times New Roman"/>
          <w:color w:val="000000"/>
          <w:sz w:val="28"/>
          <w:szCs w:val="28"/>
          <w:lang w:eastAsia="ru-RU"/>
        </w:rPr>
        <w:t>предмет</w:t>
      </w:r>
      <w:proofErr w:type="gramEnd"/>
      <w:r>
        <w:rPr>
          <w:rFonts w:ascii="Times New Roman" w:eastAsia="Times New Roman" w:hAnsi="Times New Roman" w:cs="Times New Roman"/>
          <w:color w:val="000000"/>
          <w:sz w:val="28"/>
          <w:szCs w:val="28"/>
          <w:lang w:eastAsia="ru-RU"/>
        </w:rPr>
        <w:t xml:space="preserve"> соответствующий заданному свойству. Например, взрослый говорит: «мягкий» и называет ребёнка по имени: «Саша», Саша должен выбрать из корзины </w:t>
      </w:r>
      <w:proofErr w:type="gramStart"/>
      <w:r>
        <w:rPr>
          <w:rFonts w:ascii="Times New Roman" w:eastAsia="Times New Roman" w:hAnsi="Times New Roman" w:cs="Times New Roman"/>
          <w:color w:val="000000"/>
          <w:sz w:val="28"/>
          <w:szCs w:val="28"/>
          <w:lang w:eastAsia="ru-RU"/>
        </w:rPr>
        <w:t>предмет</w:t>
      </w:r>
      <w:proofErr w:type="gramEnd"/>
      <w:r>
        <w:rPr>
          <w:rFonts w:ascii="Times New Roman" w:eastAsia="Times New Roman" w:hAnsi="Times New Roman" w:cs="Times New Roman"/>
          <w:color w:val="000000"/>
          <w:sz w:val="28"/>
          <w:szCs w:val="28"/>
          <w:lang w:eastAsia="ru-RU"/>
        </w:rPr>
        <w:t xml:space="preserve"> обладающий данным свойством (например: мягкая игрушка). Как вариант, можно называть не свойства, а цвета, форму и т.д.</w:t>
      </w: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Pr="002B313A" w:rsidRDefault="002B313A" w:rsidP="002B313A">
      <w:pPr>
        <w:spacing w:after="0" w:line="276"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Приложение № 7</w:t>
      </w:r>
    </w:p>
    <w:p w:rsidR="002B313A" w:rsidRPr="002B313A" w:rsidRDefault="002B313A" w:rsidP="002B313A">
      <w:pPr>
        <w:spacing w:after="0" w:line="276" w:lineRule="auto"/>
        <w:jc w:val="center"/>
        <w:rPr>
          <w:rFonts w:ascii="Calibri" w:eastAsia="Times New Roman" w:hAnsi="Calibri" w:cs="Times New Roman"/>
          <w:color w:val="006600"/>
          <w:sz w:val="28"/>
          <w:szCs w:val="28"/>
          <w:lang w:eastAsia="ru-RU"/>
        </w:rPr>
      </w:pPr>
      <w:r w:rsidRPr="002B313A">
        <w:rPr>
          <w:rFonts w:ascii="Times New Roman" w:eastAsia="Times New Roman" w:hAnsi="Times New Roman" w:cs="Times New Roman"/>
          <w:b/>
          <w:bCs/>
          <w:color w:val="006600"/>
          <w:sz w:val="28"/>
          <w:szCs w:val="28"/>
          <w:lang w:eastAsia="ru-RU"/>
        </w:rPr>
        <w:t>«Правила построения эффективного общения»</w:t>
      </w:r>
    </w:p>
    <w:p w:rsidR="002B313A" w:rsidRPr="002B313A" w:rsidRDefault="002B313A" w:rsidP="002B313A">
      <w:pPr>
        <w:spacing w:after="0" w:line="276" w:lineRule="auto"/>
        <w:ind w:firstLine="426"/>
        <w:jc w:val="both"/>
        <w:rPr>
          <w:rFonts w:ascii="Calibri" w:eastAsia="Times New Roman" w:hAnsi="Calibri" w:cs="Times New Roman"/>
          <w:color w:val="000000"/>
          <w:sz w:val="28"/>
          <w:szCs w:val="28"/>
          <w:lang w:eastAsia="ru-RU"/>
        </w:rPr>
      </w:pPr>
      <w:r w:rsidRPr="002B313A">
        <w:rPr>
          <w:rFonts w:ascii="Times New Roman" w:eastAsia="Times New Roman" w:hAnsi="Times New Roman" w:cs="Times New Roman"/>
          <w:color w:val="000000"/>
          <w:sz w:val="28"/>
          <w:szCs w:val="28"/>
          <w:lang w:eastAsia="ru-RU"/>
        </w:rPr>
        <w:t>Общаясь с родителями, нужно помнить, что в общении существуют свои закономерности. Основа отношения к нам человека закладывается в первые 15 секунд! Чтобы общение было эффективным необходимо всего три условия: улыбка, имя собеседника, комплимент.</w:t>
      </w:r>
    </w:p>
    <w:p w:rsidR="002B313A" w:rsidRPr="002B313A" w:rsidRDefault="002B313A" w:rsidP="002B313A">
      <w:pPr>
        <w:spacing w:after="0" w:line="276" w:lineRule="auto"/>
        <w:ind w:firstLine="426"/>
        <w:jc w:val="both"/>
        <w:rPr>
          <w:rFonts w:ascii="Calibri" w:eastAsia="Times New Roman" w:hAnsi="Calibri" w:cs="Arial"/>
          <w:color w:val="000000"/>
          <w:sz w:val="28"/>
          <w:szCs w:val="28"/>
          <w:lang w:eastAsia="ru-RU"/>
        </w:rPr>
      </w:pPr>
      <w:r w:rsidRPr="002B313A">
        <w:rPr>
          <w:rFonts w:ascii="Times New Roman" w:eastAsia="Times New Roman" w:hAnsi="Times New Roman" w:cs="Times New Roman"/>
          <w:color w:val="000000"/>
          <w:sz w:val="28"/>
          <w:szCs w:val="28"/>
          <w:lang w:eastAsia="ru-RU"/>
        </w:rPr>
        <w:t xml:space="preserve">Чтобы люди хотели с нами общаться, мы сами должны демонстрировать свою готовность к общению. И собеседник должен это видеть. Продемонстрируйте </w:t>
      </w:r>
      <w:r w:rsidRPr="002B313A">
        <w:rPr>
          <w:rFonts w:ascii="Times New Roman" w:eastAsia="Times New Roman" w:hAnsi="Times New Roman" w:cs="Times New Roman"/>
          <w:b/>
          <w:bCs/>
          <w:color w:val="000000"/>
          <w:sz w:val="28"/>
          <w:szCs w:val="28"/>
          <w:lang w:eastAsia="ru-RU"/>
        </w:rPr>
        <w:t>искреннюю, доброжелательную улыбку!</w:t>
      </w:r>
      <w:r w:rsidRPr="002B313A">
        <w:rPr>
          <w:rFonts w:ascii="Times New Roman" w:eastAsia="Times New Roman" w:hAnsi="Times New Roman" w:cs="Times New Roman"/>
          <w:color w:val="000000"/>
          <w:sz w:val="28"/>
          <w:szCs w:val="28"/>
          <w:lang w:eastAsia="ru-RU"/>
        </w:rPr>
        <w:t xml:space="preserve"> Одновременно с улыбкой необходим доброжелательный, внимательный взгляд (контакт глаз). Но не следует «сверлить» собеседника взглядом.</w:t>
      </w:r>
    </w:p>
    <w:p w:rsidR="002B313A" w:rsidRPr="002B313A" w:rsidRDefault="002B313A" w:rsidP="002B313A">
      <w:pPr>
        <w:spacing w:after="0" w:line="276" w:lineRule="auto"/>
        <w:ind w:firstLine="708"/>
        <w:jc w:val="both"/>
        <w:rPr>
          <w:rFonts w:ascii="Calibri" w:eastAsia="Times New Roman" w:hAnsi="Calibri" w:cs="Times New Roman"/>
          <w:color w:val="000000"/>
          <w:sz w:val="28"/>
          <w:szCs w:val="28"/>
          <w:lang w:eastAsia="ru-RU"/>
        </w:rPr>
      </w:pPr>
      <w:r w:rsidRPr="002B313A">
        <w:rPr>
          <w:rFonts w:ascii="Times New Roman" w:eastAsia="Times New Roman" w:hAnsi="Times New Roman" w:cs="Times New Roman"/>
          <w:b/>
          <w:bCs/>
          <w:color w:val="000000"/>
          <w:sz w:val="28"/>
          <w:szCs w:val="28"/>
          <w:lang w:eastAsia="ru-RU"/>
        </w:rPr>
        <w:t>Имя человека</w:t>
      </w:r>
      <w:r>
        <w:rPr>
          <w:rFonts w:ascii="Times New Roman" w:eastAsia="Times New Roman" w:hAnsi="Times New Roman" w:cs="Times New Roman"/>
          <w:color w:val="000000"/>
          <w:sz w:val="28"/>
          <w:szCs w:val="28"/>
          <w:lang w:eastAsia="ru-RU"/>
        </w:rPr>
        <w:t xml:space="preserve"> </w:t>
      </w:r>
      <w:r w:rsidRPr="002B313A">
        <w:rPr>
          <w:rFonts w:ascii="Times New Roman" w:eastAsia="Times New Roman" w:hAnsi="Times New Roman" w:cs="Times New Roman"/>
          <w:color w:val="000000"/>
          <w:sz w:val="28"/>
          <w:szCs w:val="28"/>
          <w:lang w:eastAsia="ru-RU"/>
        </w:rPr>
        <w:t xml:space="preserve">– это самый сладостный и самый важный для него звук на любом языке. В общении с родителями важно использовать имя и отчество при приветствии или в разговоре (Здравствуйте, Анна Ивановна). Во время конфликтов, желая снять их остроту, люди подсознательно начинают чаще использовать имя своего собеседника (это позволит прийти к согласию значительно быстрее). Так как часто нам нужно не столько настоять на своем, сколько увидеть, что люди к нам прислушиваются. </w:t>
      </w:r>
    </w:p>
    <w:p w:rsidR="002B313A" w:rsidRPr="002B313A" w:rsidRDefault="002B313A" w:rsidP="002B313A">
      <w:pPr>
        <w:spacing w:after="0" w:line="276" w:lineRule="auto"/>
        <w:ind w:firstLine="708"/>
        <w:jc w:val="both"/>
        <w:rPr>
          <w:rFonts w:ascii="Calibri" w:eastAsia="Times New Roman" w:hAnsi="Calibri" w:cs="Times New Roman"/>
          <w:color w:val="000000"/>
          <w:sz w:val="28"/>
          <w:szCs w:val="28"/>
          <w:lang w:eastAsia="ru-RU"/>
        </w:rPr>
      </w:pPr>
      <w:r w:rsidRPr="002B313A">
        <w:rPr>
          <w:rFonts w:ascii="Times New Roman" w:eastAsia="Times New Roman" w:hAnsi="Times New Roman" w:cs="Times New Roman"/>
          <w:color w:val="000000"/>
          <w:sz w:val="28"/>
          <w:szCs w:val="28"/>
          <w:lang w:eastAsia="ru-RU"/>
        </w:rPr>
        <w:t>В общении наиболее применим </w:t>
      </w:r>
      <w:r w:rsidRPr="002B313A">
        <w:rPr>
          <w:rFonts w:ascii="Times New Roman" w:eastAsia="Times New Roman" w:hAnsi="Times New Roman" w:cs="Times New Roman"/>
          <w:b/>
          <w:bCs/>
          <w:color w:val="000000"/>
          <w:sz w:val="28"/>
          <w:szCs w:val="28"/>
          <w:lang w:eastAsia="ru-RU"/>
        </w:rPr>
        <w:t>косвенный комплимент</w:t>
      </w:r>
      <w:r w:rsidRPr="002B313A">
        <w:rPr>
          <w:rFonts w:ascii="Times New Roman" w:eastAsia="Times New Roman" w:hAnsi="Times New Roman" w:cs="Times New Roman"/>
          <w:color w:val="000000"/>
          <w:sz w:val="28"/>
          <w:szCs w:val="28"/>
          <w:lang w:eastAsia="ru-RU"/>
        </w:rPr>
        <w:t>: мы хвалим не самого человека, а то, что ему дорого: охотнику – ружье, родителю его ребенка.</w:t>
      </w:r>
    </w:p>
    <w:p w:rsidR="002B313A" w:rsidRPr="002B313A" w:rsidRDefault="002B313A" w:rsidP="002B313A">
      <w:pPr>
        <w:spacing w:after="0" w:line="276" w:lineRule="auto"/>
        <w:jc w:val="both"/>
        <w:rPr>
          <w:rFonts w:ascii="Calibri" w:eastAsia="Times New Roman" w:hAnsi="Calibri" w:cs="Times New Roman"/>
          <w:color w:val="000000"/>
          <w:sz w:val="28"/>
          <w:szCs w:val="28"/>
          <w:lang w:eastAsia="ru-RU"/>
        </w:rPr>
      </w:pPr>
      <w:r w:rsidRPr="002B313A">
        <w:rPr>
          <w:rFonts w:ascii="Times New Roman" w:eastAsia="Times New Roman" w:hAnsi="Times New Roman" w:cs="Times New Roman"/>
          <w:color w:val="000000"/>
          <w:sz w:val="28"/>
          <w:szCs w:val="28"/>
          <w:lang w:eastAsia="ru-RU"/>
        </w:rPr>
        <w:t>Загруженные, усталые после работы родители особенно уязвимы в отношении хорошего и плохого поведения ребенка. Поэтому не стоит акцентировать внимание на плохом. Сначала нужно рассказать об успехах и только в конце тактично можно поведать о проблемных сторонах ребенка, упомянув Вашу общую заинтересованность в исправлении ситуации.</w:t>
      </w:r>
    </w:p>
    <w:p w:rsidR="002B313A" w:rsidRDefault="002B313A" w:rsidP="002B313A">
      <w:pPr>
        <w:spacing w:after="0" w:line="276" w:lineRule="auto"/>
        <w:jc w:val="center"/>
        <w:rPr>
          <w:rFonts w:ascii="Times New Roman" w:eastAsia="Times New Roman" w:hAnsi="Times New Roman" w:cs="Times New Roman"/>
          <w:b/>
          <w:color w:val="006600"/>
          <w:sz w:val="28"/>
          <w:szCs w:val="28"/>
          <w:lang w:eastAsia="ru-RU"/>
        </w:rPr>
      </w:pPr>
    </w:p>
    <w:p w:rsidR="002B313A" w:rsidRPr="002B313A" w:rsidRDefault="002B313A" w:rsidP="002B313A">
      <w:pPr>
        <w:spacing w:after="0" w:line="276" w:lineRule="auto"/>
        <w:jc w:val="center"/>
        <w:rPr>
          <w:rFonts w:ascii="Times New Roman" w:eastAsia="Times New Roman" w:hAnsi="Times New Roman" w:cs="Times New Roman"/>
          <w:b/>
          <w:color w:val="006600"/>
          <w:sz w:val="28"/>
          <w:szCs w:val="28"/>
          <w:lang w:eastAsia="ru-RU"/>
        </w:rPr>
      </w:pPr>
      <w:r w:rsidRPr="002B313A">
        <w:rPr>
          <w:rFonts w:ascii="Times New Roman" w:eastAsia="Times New Roman" w:hAnsi="Times New Roman" w:cs="Times New Roman"/>
          <w:b/>
          <w:color w:val="006600"/>
          <w:sz w:val="28"/>
          <w:szCs w:val="28"/>
          <w:lang w:eastAsia="ru-RU"/>
        </w:rPr>
        <w:lastRenderedPageBreak/>
        <w:t>Приемы установления хорошего контакта с собеседником</w:t>
      </w:r>
    </w:p>
    <w:p w:rsidR="002B313A" w:rsidRPr="002B313A" w:rsidRDefault="002B313A" w:rsidP="002B313A">
      <w:pPr>
        <w:numPr>
          <w:ilvl w:val="0"/>
          <w:numId w:val="9"/>
        </w:numPr>
        <w:spacing w:after="0" w:line="276" w:lineRule="auto"/>
        <w:jc w:val="both"/>
        <w:rPr>
          <w:rFonts w:ascii="Times New Roman" w:eastAsia="Times New Roman" w:hAnsi="Times New Roman" w:cs="Times New Roman"/>
          <w:color w:val="000000"/>
          <w:sz w:val="28"/>
          <w:szCs w:val="28"/>
          <w:lang w:eastAsia="ru-RU"/>
        </w:rPr>
      </w:pPr>
      <w:r w:rsidRPr="002B313A">
        <w:rPr>
          <w:rFonts w:ascii="Times New Roman" w:eastAsia="Times New Roman" w:hAnsi="Times New Roman" w:cs="Times New Roman"/>
          <w:color w:val="000000"/>
          <w:sz w:val="28"/>
          <w:szCs w:val="28"/>
          <w:lang w:eastAsia="ru-RU"/>
        </w:rPr>
        <w:t>Улыбка, доброжелательный, внимательный взгляд (контакт глаз). Но не следует «сверлить» собеседника взглядом.</w:t>
      </w:r>
    </w:p>
    <w:p w:rsidR="002B313A" w:rsidRPr="002B313A" w:rsidRDefault="002B313A" w:rsidP="002B313A">
      <w:pPr>
        <w:numPr>
          <w:ilvl w:val="0"/>
          <w:numId w:val="9"/>
        </w:numPr>
        <w:tabs>
          <w:tab w:val="clear" w:pos="720"/>
        </w:tabs>
        <w:spacing w:after="0" w:line="276" w:lineRule="auto"/>
        <w:ind w:left="567" w:hanging="207"/>
        <w:jc w:val="both"/>
        <w:rPr>
          <w:rFonts w:ascii="Calibri" w:eastAsia="Times New Roman" w:hAnsi="Calibri" w:cs="Arial"/>
          <w:color w:val="000000"/>
          <w:sz w:val="28"/>
          <w:szCs w:val="28"/>
          <w:lang w:eastAsia="ru-RU"/>
        </w:rPr>
      </w:pPr>
      <w:r w:rsidRPr="002B313A">
        <w:rPr>
          <w:rFonts w:ascii="Times New Roman" w:eastAsia="Times New Roman" w:hAnsi="Times New Roman" w:cs="Times New Roman"/>
          <w:color w:val="000000"/>
          <w:sz w:val="28"/>
          <w:szCs w:val="28"/>
          <w:lang w:eastAsia="ru-RU"/>
        </w:rPr>
        <w:t>Короткая дистанция и удобное расположение (от 50 см до 1,5 м). Такая дистанция характерна для беседы близких знакомых, друзей, поэтому собеседник подсознательно настраивается нас выслушать и помочь. Но не следует переступать «границы» личного пространства собеседника!</w:t>
      </w:r>
    </w:p>
    <w:p w:rsidR="002B313A" w:rsidRPr="002B313A" w:rsidRDefault="002B313A" w:rsidP="002B313A">
      <w:pPr>
        <w:numPr>
          <w:ilvl w:val="0"/>
          <w:numId w:val="9"/>
        </w:numPr>
        <w:tabs>
          <w:tab w:val="clear" w:pos="720"/>
        </w:tabs>
        <w:spacing w:after="0" w:line="276" w:lineRule="auto"/>
        <w:ind w:left="567" w:hanging="207"/>
        <w:jc w:val="both"/>
        <w:rPr>
          <w:rFonts w:ascii="Calibri" w:eastAsia="Times New Roman" w:hAnsi="Calibri" w:cs="Arial"/>
          <w:color w:val="000000"/>
          <w:sz w:val="28"/>
          <w:szCs w:val="28"/>
          <w:lang w:eastAsia="ru-RU"/>
        </w:rPr>
      </w:pPr>
      <w:r w:rsidRPr="002B313A">
        <w:rPr>
          <w:rFonts w:ascii="Times New Roman" w:eastAsia="Times New Roman" w:hAnsi="Times New Roman" w:cs="Times New Roman"/>
          <w:color w:val="000000"/>
          <w:sz w:val="28"/>
          <w:szCs w:val="28"/>
          <w:lang w:eastAsia="ru-RU"/>
        </w:rPr>
        <w:t>Убрать барьеры, «увеличивающие» расстояние в нашем восприятии в общении (стол, книга, лист бумаги в руках).</w:t>
      </w:r>
    </w:p>
    <w:p w:rsidR="002B313A" w:rsidRPr="002B313A" w:rsidRDefault="002B313A" w:rsidP="002B313A">
      <w:pPr>
        <w:numPr>
          <w:ilvl w:val="0"/>
          <w:numId w:val="9"/>
        </w:numPr>
        <w:tabs>
          <w:tab w:val="clear" w:pos="720"/>
        </w:tabs>
        <w:spacing w:after="0" w:line="276" w:lineRule="auto"/>
        <w:ind w:left="567" w:hanging="207"/>
        <w:jc w:val="both"/>
        <w:rPr>
          <w:rFonts w:ascii="Calibri" w:eastAsia="Times New Roman" w:hAnsi="Calibri" w:cs="Arial"/>
          <w:color w:val="000000"/>
          <w:sz w:val="28"/>
          <w:szCs w:val="28"/>
          <w:lang w:eastAsia="ru-RU"/>
        </w:rPr>
      </w:pPr>
      <w:r w:rsidRPr="002B313A">
        <w:rPr>
          <w:rFonts w:ascii="Times New Roman" w:eastAsia="Times New Roman" w:hAnsi="Times New Roman" w:cs="Times New Roman"/>
          <w:color w:val="000000"/>
          <w:sz w:val="28"/>
          <w:szCs w:val="28"/>
          <w:lang w:eastAsia="ru-RU"/>
        </w:rPr>
        <w:t>Во время разговора не скрещивайте перед собой руки, ноги.</w:t>
      </w:r>
    </w:p>
    <w:p w:rsidR="002B313A" w:rsidRPr="002B313A" w:rsidRDefault="002B313A" w:rsidP="002B313A">
      <w:pPr>
        <w:numPr>
          <w:ilvl w:val="0"/>
          <w:numId w:val="9"/>
        </w:numPr>
        <w:tabs>
          <w:tab w:val="clear" w:pos="720"/>
        </w:tabs>
        <w:spacing w:after="0" w:line="276" w:lineRule="auto"/>
        <w:ind w:left="567" w:hanging="207"/>
        <w:jc w:val="both"/>
        <w:rPr>
          <w:rFonts w:ascii="Calibri" w:eastAsia="Times New Roman" w:hAnsi="Calibri" w:cs="Arial"/>
          <w:color w:val="000000"/>
          <w:sz w:val="28"/>
          <w:szCs w:val="28"/>
          <w:lang w:eastAsia="ru-RU"/>
        </w:rPr>
      </w:pPr>
      <w:r w:rsidRPr="002B313A">
        <w:rPr>
          <w:rFonts w:ascii="Times New Roman" w:eastAsia="Times New Roman" w:hAnsi="Times New Roman" w:cs="Times New Roman"/>
          <w:color w:val="000000"/>
          <w:sz w:val="28"/>
          <w:szCs w:val="28"/>
          <w:lang w:eastAsia="ru-RU"/>
        </w:rPr>
        <w:t>Всем своим видом поддерживать состояние безопасности и комфорта (отсутствие напряженности в позе, резких движений, сжатых кулаков, взгляд исподлобья, вызывающая интонация в голосе).</w:t>
      </w:r>
    </w:p>
    <w:p w:rsidR="002B313A" w:rsidRPr="002B313A" w:rsidRDefault="002B313A" w:rsidP="002B313A">
      <w:pPr>
        <w:numPr>
          <w:ilvl w:val="0"/>
          <w:numId w:val="9"/>
        </w:numPr>
        <w:tabs>
          <w:tab w:val="clear" w:pos="720"/>
        </w:tabs>
        <w:spacing w:after="0" w:line="276" w:lineRule="auto"/>
        <w:ind w:left="567" w:hanging="207"/>
        <w:jc w:val="both"/>
        <w:rPr>
          <w:sz w:val="28"/>
          <w:szCs w:val="28"/>
        </w:rPr>
      </w:pPr>
      <w:r w:rsidRPr="002B313A">
        <w:rPr>
          <w:rFonts w:ascii="Times New Roman" w:eastAsia="Times New Roman" w:hAnsi="Times New Roman" w:cs="Times New Roman"/>
          <w:color w:val="000000"/>
          <w:sz w:val="28"/>
          <w:szCs w:val="28"/>
          <w:lang w:eastAsia="ru-RU"/>
        </w:rPr>
        <w:t xml:space="preserve">Использовать прием присоединения, т.е. найти общее «Я»: «Я сам такой же, у меня то же самое!». Как можно реже употреблять местоимение «Вы…» (Вы сделайте …», «Вы должны …») Чаще говорить; «Мы»: «Мы все заинтересованы, чтобы наши дети были здоровы, умели…, знали…!» </w:t>
      </w:r>
    </w:p>
    <w:p w:rsidR="002B313A" w:rsidRPr="002B313A" w:rsidRDefault="002B313A" w:rsidP="002B313A">
      <w:pPr>
        <w:spacing w:after="0" w:line="276" w:lineRule="auto"/>
        <w:jc w:val="both"/>
        <w:rPr>
          <w:rFonts w:ascii="Times New Roman" w:hAnsi="Times New Roman"/>
          <w:b/>
          <w:color w:val="006600"/>
          <w:sz w:val="28"/>
          <w:szCs w:val="28"/>
        </w:rPr>
      </w:pPr>
    </w:p>
    <w:p w:rsidR="002B313A" w:rsidRPr="002B313A" w:rsidRDefault="002B313A" w:rsidP="002B313A">
      <w:pPr>
        <w:spacing w:after="0" w:line="276" w:lineRule="auto"/>
        <w:jc w:val="center"/>
        <w:rPr>
          <w:rFonts w:ascii="Times New Roman" w:hAnsi="Times New Roman"/>
          <w:b/>
          <w:color w:val="006600"/>
          <w:sz w:val="28"/>
          <w:szCs w:val="28"/>
        </w:rPr>
      </w:pPr>
      <w:r w:rsidRPr="002B313A">
        <w:rPr>
          <w:rFonts w:ascii="Times New Roman" w:hAnsi="Times New Roman"/>
          <w:b/>
          <w:color w:val="006600"/>
          <w:sz w:val="28"/>
          <w:szCs w:val="28"/>
        </w:rPr>
        <w:t>«Рациональное распределение обязанностей и взаимодействие внутри группы»</w:t>
      </w:r>
    </w:p>
    <w:p w:rsidR="002B313A" w:rsidRPr="002B313A" w:rsidRDefault="002B313A" w:rsidP="002B313A">
      <w:pPr>
        <w:spacing w:after="0" w:line="276" w:lineRule="auto"/>
        <w:jc w:val="both"/>
        <w:rPr>
          <w:rFonts w:ascii="Times New Roman" w:hAnsi="Times New Roman"/>
          <w:b/>
          <w:color w:val="006600"/>
          <w:sz w:val="28"/>
          <w:szCs w:val="28"/>
        </w:rPr>
      </w:pPr>
    </w:p>
    <w:tbl>
      <w:tblPr>
        <w:tblStyle w:val="2"/>
        <w:tblW w:w="9747" w:type="dxa"/>
        <w:tblInd w:w="-147" w:type="dxa"/>
        <w:tblLook w:val="04A0" w:firstRow="1" w:lastRow="0" w:firstColumn="1" w:lastColumn="0" w:noHBand="0" w:noVBand="1"/>
      </w:tblPr>
      <w:tblGrid>
        <w:gridCol w:w="1667"/>
        <w:gridCol w:w="4104"/>
        <w:gridCol w:w="3976"/>
      </w:tblGrid>
      <w:tr w:rsidR="002B313A" w:rsidRPr="002B313A" w:rsidTr="002B313A">
        <w:trPr>
          <w:trHeight w:val="608"/>
        </w:trPr>
        <w:tc>
          <w:tcPr>
            <w:tcW w:w="1667" w:type="dxa"/>
          </w:tcPr>
          <w:p w:rsidR="002B313A" w:rsidRPr="002B313A" w:rsidRDefault="002B313A" w:rsidP="002B313A">
            <w:pPr>
              <w:jc w:val="center"/>
              <w:rPr>
                <w:rFonts w:ascii="Times New Roman" w:hAnsi="Times New Roman" w:cs="Times New Roman"/>
                <w:b/>
                <w:sz w:val="28"/>
                <w:szCs w:val="28"/>
              </w:rPr>
            </w:pPr>
            <w:r w:rsidRPr="002B313A">
              <w:rPr>
                <w:rFonts w:ascii="Times New Roman" w:hAnsi="Times New Roman" w:cs="Times New Roman"/>
                <w:b/>
                <w:sz w:val="28"/>
                <w:szCs w:val="28"/>
              </w:rPr>
              <w:t>Время</w:t>
            </w:r>
          </w:p>
        </w:tc>
        <w:tc>
          <w:tcPr>
            <w:tcW w:w="4104" w:type="dxa"/>
          </w:tcPr>
          <w:p w:rsidR="002B313A" w:rsidRPr="002B313A" w:rsidRDefault="002B313A" w:rsidP="002B313A">
            <w:pPr>
              <w:jc w:val="center"/>
              <w:rPr>
                <w:rFonts w:ascii="Times New Roman" w:hAnsi="Times New Roman" w:cs="Times New Roman"/>
                <w:b/>
                <w:sz w:val="28"/>
                <w:szCs w:val="28"/>
              </w:rPr>
            </w:pPr>
            <w:r w:rsidRPr="002B313A">
              <w:rPr>
                <w:rFonts w:ascii="Times New Roman" w:hAnsi="Times New Roman" w:cs="Times New Roman"/>
                <w:b/>
                <w:sz w:val="28"/>
                <w:szCs w:val="28"/>
              </w:rPr>
              <w:t>Деятельность воспитателя</w:t>
            </w:r>
          </w:p>
        </w:tc>
        <w:tc>
          <w:tcPr>
            <w:tcW w:w="3976" w:type="dxa"/>
          </w:tcPr>
          <w:p w:rsidR="002B313A" w:rsidRPr="002B313A" w:rsidRDefault="002B313A" w:rsidP="002B313A">
            <w:pPr>
              <w:jc w:val="center"/>
              <w:rPr>
                <w:rFonts w:ascii="Times New Roman" w:hAnsi="Times New Roman" w:cs="Times New Roman"/>
                <w:b/>
                <w:sz w:val="28"/>
                <w:szCs w:val="28"/>
              </w:rPr>
            </w:pPr>
            <w:r w:rsidRPr="002B313A">
              <w:rPr>
                <w:rFonts w:ascii="Times New Roman" w:hAnsi="Times New Roman" w:cs="Times New Roman"/>
                <w:b/>
                <w:sz w:val="28"/>
                <w:szCs w:val="28"/>
              </w:rPr>
              <w:t>Деятельность младшего воспитателя</w:t>
            </w:r>
          </w:p>
        </w:tc>
      </w:tr>
      <w:tr w:rsidR="002B313A" w:rsidRPr="002B313A" w:rsidTr="002B313A">
        <w:trPr>
          <w:trHeight w:val="960"/>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7-00 – 8-00</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Приём детей, организация общения, игровой деятельности, беседы с родителями</w:t>
            </w:r>
          </w:p>
        </w:tc>
        <w:tc>
          <w:tcPr>
            <w:tcW w:w="3976" w:type="dxa"/>
          </w:tcPr>
          <w:p w:rsidR="002B313A" w:rsidRPr="002B313A" w:rsidRDefault="002B313A" w:rsidP="002B313A">
            <w:pPr>
              <w:jc w:val="both"/>
              <w:rPr>
                <w:rFonts w:ascii="Times New Roman" w:hAnsi="Times New Roman" w:cs="Times New Roman"/>
                <w:sz w:val="28"/>
                <w:szCs w:val="28"/>
              </w:rPr>
            </w:pPr>
          </w:p>
        </w:tc>
      </w:tr>
      <w:tr w:rsidR="002B313A" w:rsidRPr="002B313A" w:rsidTr="002B313A">
        <w:trPr>
          <w:trHeight w:val="1248"/>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8-00 – 8-15</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 xml:space="preserve">Утренняя гимнастика, организация, игровой деятельности по инициативе детей и совместно </w:t>
            </w:r>
            <w:proofErr w:type="gramStart"/>
            <w:r w:rsidRPr="002B313A">
              <w:rPr>
                <w:rFonts w:ascii="Times New Roman" w:hAnsi="Times New Roman" w:cs="Times New Roman"/>
                <w:sz w:val="28"/>
                <w:szCs w:val="28"/>
              </w:rPr>
              <w:t>с взрослым</w:t>
            </w:r>
            <w:proofErr w:type="gramEnd"/>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Влажная уборка приёмной, подготовка к завтраку</w:t>
            </w:r>
          </w:p>
        </w:tc>
      </w:tr>
      <w:tr w:rsidR="002B313A" w:rsidRPr="002B313A" w:rsidTr="002B313A">
        <w:trPr>
          <w:trHeight w:val="2240"/>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8-15 – 8-25</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Учит детей наводить в групповой порядок, совместный сбор игрушек. Часть детей (которые медленно кушают) ведёт мыть руки. Воспитание культурно-гигиенических навыков (КГН). Усаживает детей за стол.</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Накрывает 1-й стол</w:t>
            </w:r>
          </w:p>
        </w:tc>
      </w:tr>
      <w:tr w:rsidR="002B313A" w:rsidRPr="002B313A" w:rsidTr="002B313A">
        <w:trPr>
          <w:trHeight w:val="1280"/>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lastRenderedPageBreak/>
              <w:t>8-25 – 8-50</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Постепенное выполнение КГН с другими детьми. Завтрак. Следит за культурой поведения за столом, правильной посадкой. По необходимости докармливает детей (другой ложкой).</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 xml:space="preserve">Накрывает остальные столы. Встречает детей (после выполнения КГН), помогает сесть (при необходимости повязывает нагрудник), по необходимости докармливает детей (другой ложкой). </w:t>
            </w:r>
          </w:p>
        </w:tc>
      </w:tr>
      <w:tr w:rsidR="002B313A" w:rsidRPr="002B313A" w:rsidTr="002B313A">
        <w:trPr>
          <w:trHeight w:val="960"/>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8-50 – 9-00</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Наблюдает за игрой детей, готовит оборудование и материалы для занятия.</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Детей, закончивших завтрак, сопровождает в туалет для выполнения КГН.</w:t>
            </w:r>
          </w:p>
        </w:tc>
      </w:tr>
      <w:tr w:rsidR="002B313A" w:rsidRPr="002B313A" w:rsidTr="002B313A">
        <w:trPr>
          <w:trHeight w:val="608"/>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9-00 – 9-10 (9-15)</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Проводит занятие с 1-й подгруппой.</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Играет с другой подгруппой в «тихие игры»</w:t>
            </w:r>
          </w:p>
        </w:tc>
      </w:tr>
      <w:tr w:rsidR="002B313A" w:rsidRPr="002B313A" w:rsidTr="002B313A">
        <w:trPr>
          <w:trHeight w:val="1920"/>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9-20 – 9-30 (9-35)</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Проводит занятие со 2-й подгруппой.</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Сопровождает детей в туалет для выполнения КГН, ведёт одеваться на прогулку (дети надевают лёгкую одежду, обувь). Осуществляют обучение одеванию.</w:t>
            </w:r>
          </w:p>
        </w:tc>
      </w:tr>
      <w:tr w:rsidR="002B313A" w:rsidRPr="002B313A" w:rsidTr="002B313A">
        <w:trPr>
          <w:trHeight w:val="1600"/>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9-35</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Сопровождает детей в туалет для выполнения КГН, ведёт одеваться на прогулку. Осуществляют обучение одеванию. Выводит одетых детей на прогулку.</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Заканчивает одевание детей и выводит их на прогулку.</w:t>
            </w:r>
          </w:p>
        </w:tc>
      </w:tr>
      <w:tr w:rsidR="002B313A" w:rsidRPr="002B313A" w:rsidTr="002B313A">
        <w:trPr>
          <w:trHeight w:val="1248"/>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10-00 – 11-30</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Прогулка. Работа по календарному плану</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Моет посуду. Проводит генеральную уборку, влажную уборку спальни, проветривает помещение группы.</w:t>
            </w:r>
          </w:p>
        </w:tc>
      </w:tr>
      <w:tr w:rsidR="002B313A" w:rsidRPr="002B313A" w:rsidTr="002B313A">
        <w:trPr>
          <w:trHeight w:val="640"/>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11-25</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Возвращает с прогулки 1-ю подгруппу (которая вышла раньше)</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Встречает 1-ю подгруппу, помогает раздеваться</w:t>
            </w:r>
          </w:p>
        </w:tc>
      </w:tr>
      <w:tr w:rsidR="002B313A" w:rsidRPr="002B313A" w:rsidTr="002B313A">
        <w:trPr>
          <w:trHeight w:val="1248"/>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11-35</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Возвращает с прогулки 2-ю подгруппу, помогает раздеваться, убирает одежду для просушки. Организует игровую деятельность.</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Помогает раздевать детей и убрать одежду.</w:t>
            </w:r>
          </w:p>
        </w:tc>
      </w:tr>
      <w:tr w:rsidR="002B313A" w:rsidRPr="002B313A" w:rsidTr="002B313A">
        <w:trPr>
          <w:trHeight w:val="320"/>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11-45 – 12-00</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Наблюдает за игрой детей</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Накрывает столы для обеда.</w:t>
            </w:r>
          </w:p>
        </w:tc>
      </w:tr>
      <w:tr w:rsidR="002B313A" w:rsidRPr="002B313A" w:rsidTr="002B313A">
        <w:trPr>
          <w:trHeight w:val="1888"/>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12-00</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 xml:space="preserve">Обед. </w:t>
            </w:r>
          </w:p>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Оба воспитателя учат детей культуре поведения за столом, за правильной посадкой. По необходимости докармливает детей (другой ложкой).</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Продолжает сервировку, помогает докармливать детей.</w:t>
            </w:r>
          </w:p>
        </w:tc>
      </w:tr>
      <w:tr w:rsidR="002B313A" w:rsidRPr="002B313A" w:rsidTr="002B313A">
        <w:trPr>
          <w:trHeight w:val="1920"/>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lastRenderedPageBreak/>
              <w:t>12-20 – 12-30</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1-й воспитатель: направляет детей в туалет для выполнения КГН, затем в спальню;</w:t>
            </w:r>
          </w:p>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2-й воспитатель: продолжает докармливать детей, затем начинает укладывать детей спать</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Убирает со столов</w:t>
            </w:r>
          </w:p>
        </w:tc>
      </w:tr>
      <w:tr w:rsidR="002B313A" w:rsidRPr="002B313A" w:rsidTr="002B313A">
        <w:trPr>
          <w:trHeight w:val="640"/>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12-30 – 15-00</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Сон. Присутствует в спальне.</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Моет посуду, убирает туалет, групповую комнату, приёмную. Обеденный перерыв. При необходимости наблюдает за сном детей.</w:t>
            </w:r>
          </w:p>
        </w:tc>
      </w:tr>
      <w:tr w:rsidR="002B313A" w:rsidRPr="002B313A" w:rsidTr="002B313A">
        <w:trPr>
          <w:trHeight w:val="1600"/>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15-00 – 15-30</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Постепенный подъём, закаливающие процедуры. Помогает детям одеваться. Организует спокойные игры. КГН перед полдником.</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Помогает осуществлять КГН, помогает одеваться.</w:t>
            </w:r>
          </w:p>
        </w:tc>
      </w:tr>
      <w:tr w:rsidR="002B313A" w:rsidRPr="002B313A" w:rsidTr="002B313A">
        <w:trPr>
          <w:trHeight w:val="288"/>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15-30 – 16-00</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 xml:space="preserve"> Полдник.</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Сервирует столы.</w:t>
            </w:r>
          </w:p>
        </w:tc>
      </w:tr>
      <w:tr w:rsidR="002B313A" w:rsidRPr="002B313A" w:rsidTr="002B313A">
        <w:trPr>
          <w:trHeight w:val="320"/>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16-00 – 16-30</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Организует игровую деятельность</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Моет посуду</w:t>
            </w:r>
          </w:p>
        </w:tc>
      </w:tr>
      <w:tr w:rsidR="002B313A" w:rsidRPr="002B313A" w:rsidTr="002B313A">
        <w:trPr>
          <w:trHeight w:val="288"/>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16-30 – 17-00</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Занятия по подгруппам</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Игры с подгруппой детей</w:t>
            </w:r>
          </w:p>
        </w:tc>
      </w:tr>
      <w:tr w:rsidR="002B313A" w:rsidRPr="002B313A" w:rsidTr="002B313A">
        <w:trPr>
          <w:trHeight w:val="320"/>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17-00 – 17-30</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Ужин.</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Сервирует столы.</w:t>
            </w:r>
          </w:p>
        </w:tc>
      </w:tr>
      <w:tr w:rsidR="002B313A" w:rsidRPr="002B313A" w:rsidTr="002B313A">
        <w:trPr>
          <w:trHeight w:val="1216"/>
        </w:trPr>
        <w:tc>
          <w:tcPr>
            <w:tcW w:w="1667" w:type="dxa"/>
          </w:tcPr>
          <w:p w:rsidR="002B313A" w:rsidRPr="002B313A" w:rsidRDefault="002B313A" w:rsidP="002B313A">
            <w:pPr>
              <w:jc w:val="center"/>
              <w:rPr>
                <w:rFonts w:ascii="Times New Roman" w:hAnsi="Times New Roman" w:cs="Times New Roman"/>
                <w:sz w:val="28"/>
                <w:szCs w:val="28"/>
              </w:rPr>
            </w:pPr>
            <w:r w:rsidRPr="002B313A">
              <w:rPr>
                <w:rFonts w:ascii="Times New Roman" w:hAnsi="Times New Roman" w:cs="Times New Roman"/>
                <w:sz w:val="28"/>
                <w:szCs w:val="28"/>
              </w:rPr>
              <w:t>17-30 – 19-00</w:t>
            </w:r>
          </w:p>
        </w:tc>
        <w:tc>
          <w:tcPr>
            <w:tcW w:w="4104"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Организует игровую деятельность и индивидуальную работу до ухода детей домой (в тёплый период – прогулка).</w:t>
            </w:r>
          </w:p>
        </w:tc>
        <w:tc>
          <w:tcPr>
            <w:tcW w:w="3976" w:type="dxa"/>
          </w:tcPr>
          <w:p w:rsidR="002B313A" w:rsidRPr="002B313A" w:rsidRDefault="002B313A" w:rsidP="002B313A">
            <w:pPr>
              <w:jc w:val="both"/>
              <w:rPr>
                <w:rFonts w:ascii="Times New Roman" w:hAnsi="Times New Roman" w:cs="Times New Roman"/>
                <w:sz w:val="28"/>
                <w:szCs w:val="28"/>
              </w:rPr>
            </w:pPr>
            <w:r w:rsidRPr="002B313A">
              <w:rPr>
                <w:rFonts w:ascii="Times New Roman" w:hAnsi="Times New Roman" w:cs="Times New Roman"/>
                <w:sz w:val="28"/>
                <w:szCs w:val="28"/>
              </w:rPr>
              <w:t>Моет посуду. Проводит влажную уборку групповой комнаты и приёмной (в тёплый период помогает в сборах на прогулку)</w:t>
            </w:r>
          </w:p>
        </w:tc>
      </w:tr>
    </w:tbl>
    <w:p w:rsidR="002B313A" w:rsidRPr="002B313A" w:rsidRDefault="002B313A" w:rsidP="002B313A">
      <w:pPr>
        <w:spacing w:after="0" w:line="276" w:lineRule="auto"/>
        <w:jc w:val="both"/>
        <w:rPr>
          <w:b/>
          <w:sz w:val="28"/>
          <w:szCs w:val="28"/>
        </w:rPr>
      </w:pPr>
    </w:p>
    <w:p w:rsidR="002B313A" w:rsidRPr="002B313A" w:rsidRDefault="002B313A" w:rsidP="002B313A">
      <w:pPr>
        <w:spacing w:after="0" w:line="276" w:lineRule="auto"/>
        <w:jc w:val="both"/>
        <w:rPr>
          <w:b/>
          <w:sz w:val="28"/>
          <w:szCs w:val="28"/>
        </w:rPr>
      </w:pPr>
    </w:p>
    <w:p w:rsidR="002B313A" w:rsidRPr="002B313A" w:rsidRDefault="002B313A" w:rsidP="002B313A">
      <w:pPr>
        <w:spacing w:after="0" w:line="276" w:lineRule="auto"/>
        <w:jc w:val="center"/>
        <w:rPr>
          <w:rFonts w:ascii="Times New Roman" w:hAnsi="Times New Roman" w:cs="Times New Roman"/>
          <w:b/>
          <w:color w:val="006600"/>
          <w:sz w:val="28"/>
          <w:szCs w:val="28"/>
        </w:rPr>
      </w:pPr>
      <w:r w:rsidRPr="002B313A">
        <w:rPr>
          <w:rFonts w:ascii="Times New Roman" w:hAnsi="Times New Roman" w:cs="Times New Roman"/>
          <w:b/>
          <w:color w:val="006600"/>
          <w:sz w:val="28"/>
          <w:szCs w:val="28"/>
        </w:rPr>
        <w:t>Уважаемые воспитатели и младшие воспитатели, помните, что эф</w:t>
      </w:r>
      <w:r>
        <w:rPr>
          <w:rFonts w:ascii="Times New Roman" w:hAnsi="Times New Roman" w:cs="Times New Roman"/>
          <w:b/>
          <w:color w:val="006600"/>
          <w:sz w:val="28"/>
          <w:szCs w:val="28"/>
        </w:rPr>
        <w:t>фективным, сотрудничество будет</w:t>
      </w:r>
      <w:r w:rsidRPr="002B313A">
        <w:rPr>
          <w:rFonts w:ascii="Times New Roman" w:hAnsi="Times New Roman" w:cs="Times New Roman"/>
          <w:b/>
          <w:color w:val="006600"/>
          <w:sz w:val="28"/>
          <w:szCs w:val="28"/>
        </w:rPr>
        <w:t xml:space="preserve"> при взаимном уважении и помощи.</w:t>
      </w: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p>
    <w:p w:rsidR="002B313A" w:rsidRDefault="002B313A" w:rsidP="00CD6F18">
      <w:pPr>
        <w:spacing w:after="0" w:line="276" w:lineRule="auto"/>
        <w:jc w:val="both"/>
        <w:rPr>
          <w:rFonts w:ascii="Times New Roman" w:eastAsia="Times New Roman" w:hAnsi="Times New Roman" w:cs="Times New Roman"/>
          <w:color w:val="000000"/>
          <w:sz w:val="28"/>
          <w:szCs w:val="28"/>
          <w:lang w:eastAsia="ru-RU"/>
        </w:rPr>
      </w:pPr>
      <w:bookmarkStart w:id="1" w:name="_GoBack"/>
      <w:bookmarkEnd w:id="1"/>
    </w:p>
    <w:sectPr w:rsidR="002B313A" w:rsidSect="002440B1">
      <w:footerReference w:type="default" r:id="rId8"/>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E69" w:rsidRDefault="002A6E69">
      <w:pPr>
        <w:spacing w:after="0" w:line="240" w:lineRule="auto"/>
      </w:pPr>
      <w:r>
        <w:separator/>
      </w:r>
    </w:p>
  </w:endnote>
  <w:endnote w:type="continuationSeparator" w:id="0">
    <w:p w:rsidR="002A6E69" w:rsidRDefault="002A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881001"/>
      <w:docPartObj>
        <w:docPartGallery w:val="Page Numbers (Bottom of Page)"/>
        <w:docPartUnique/>
      </w:docPartObj>
    </w:sdtPr>
    <w:sdtContent>
      <w:p w:rsidR="00CD6F18" w:rsidRDefault="00CD6F18">
        <w:pPr>
          <w:pStyle w:val="a3"/>
          <w:jc w:val="right"/>
        </w:pPr>
        <w:r>
          <w:fldChar w:fldCharType="begin"/>
        </w:r>
        <w:r>
          <w:instrText>PAGE   \* MERGEFORMAT</w:instrText>
        </w:r>
        <w:r>
          <w:fldChar w:fldCharType="separate"/>
        </w:r>
        <w:r w:rsidR="002B313A">
          <w:rPr>
            <w:noProof/>
          </w:rPr>
          <w:t>34</w:t>
        </w:r>
        <w:r>
          <w:rPr>
            <w:noProof/>
          </w:rPr>
          <w:fldChar w:fldCharType="end"/>
        </w:r>
      </w:p>
    </w:sdtContent>
  </w:sdt>
  <w:p w:rsidR="00CD6F18" w:rsidRDefault="00CD6F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E69" w:rsidRDefault="002A6E69">
      <w:pPr>
        <w:spacing w:after="0" w:line="240" w:lineRule="auto"/>
      </w:pPr>
      <w:r>
        <w:separator/>
      </w:r>
    </w:p>
  </w:footnote>
  <w:footnote w:type="continuationSeparator" w:id="0">
    <w:p w:rsidR="002A6E69" w:rsidRDefault="002A6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4B09"/>
    <w:multiLevelType w:val="multilevel"/>
    <w:tmpl w:val="C13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F24D5"/>
    <w:multiLevelType w:val="hybridMultilevel"/>
    <w:tmpl w:val="6D306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C045DAF"/>
    <w:multiLevelType w:val="hybridMultilevel"/>
    <w:tmpl w:val="78EEBE24"/>
    <w:lvl w:ilvl="0" w:tplc="F6F4956E">
      <w:start w:val="1"/>
      <w:numFmt w:val="decimal"/>
      <w:lvlText w:val="%1."/>
      <w:lvlJc w:val="left"/>
      <w:pPr>
        <w:ind w:left="1428"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01300AD"/>
    <w:multiLevelType w:val="hybridMultilevel"/>
    <w:tmpl w:val="6916F3B2"/>
    <w:lvl w:ilvl="0" w:tplc="96A25D20">
      <w:start w:val="1"/>
      <w:numFmt w:val="bullet"/>
      <w:lvlText w:val=""/>
      <w:lvlJc w:val="left"/>
      <w:pPr>
        <w:ind w:left="1353" w:hanging="360"/>
      </w:pPr>
      <w:rPr>
        <w:rFonts w:ascii="Wingdings" w:hAnsi="Wingdings" w:hint="default"/>
        <w:color w:val="auto"/>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15:restartNumberingAfterBreak="0">
    <w:nsid w:val="58877440"/>
    <w:multiLevelType w:val="hybridMultilevel"/>
    <w:tmpl w:val="118472C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EF936B9"/>
    <w:multiLevelType w:val="hybridMultilevel"/>
    <w:tmpl w:val="4E54732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2A939AC"/>
    <w:multiLevelType w:val="multilevel"/>
    <w:tmpl w:val="EAE4C6F2"/>
    <w:lvl w:ilvl="0">
      <w:start w:val="1"/>
      <w:numFmt w:val="decimal"/>
      <w:lvlText w:val="%1."/>
      <w:lvlJc w:val="left"/>
      <w:pPr>
        <w:tabs>
          <w:tab w:val="num" w:pos="786"/>
        </w:tabs>
        <w:ind w:left="786" w:hanging="360"/>
      </w:pPr>
      <w:rPr>
        <w:rFonts w:ascii="Times New Roman" w:hAnsi="Times New Roman" w:cs="Times New Roman" w:hint="default"/>
        <w:sz w:val="28"/>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7" w15:restartNumberingAfterBreak="0">
    <w:nsid w:val="6A754DCA"/>
    <w:multiLevelType w:val="multilevel"/>
    <w:tmpl w:val="FF36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7C458C"/>
    <w:multiLevelType w:val="multilevel"/>
    <w:tmpl w:val="996E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EE"/>
    <w:rsid w:val="001269F0"/>
    <w:rsid w:val="00146A5C"/>
    <w:rsid w:val="00151BAF"/>
    <w:rsid w:val="001A2858"/>
    <w:rsid w:val="0022533B"/>
    <w:rsid w:val="002440B1"/>
    <w:rsid w:val="0024788F"/>
    <w:rsid w:val="002A6E69"/>
    <w:rsid w:val="002B313A"/>
    <w:rsid w:val="003B77A1"/>
    <w:rsid w:val="004B7289"/>
    <w:rsid w:val="004C2679"/>
    <w:rsid w:val="00501C09"/>
    <w:rsid w:val="00510B28"/>
    <w:rsid w:val="00575903"/>
    <w:rsid w:val="00585E15"/>
    <w:rsid w:val="005E4245"/>
    <w:rsid w:val="00653409"/>
    <w:rsid w:val="00674585"/>
    <w:rsid w:val="00685AC5"/>
    <w:rsid w:val="00760D8C"/>
    <w:rsid w:val="007D45A0"/>
    <w:rsid w:val="007E03CD"/>
    <w:rsid w:val="008055DA"/>
    <w:rsid w:val="0084340B"/>
    <w:rsid w:val="00887BD3"/>
    <w:rsid w:val="008F2B96"/>
    <w:rsid w:val="00A462FC"/>
    <w:rsid w:val="00AD17DB"/>
    <w:rsid w:val="00AD2A06"/>
    <w:rsid w:val="00B41BEF"/>
    <w:rsid w:val="00B543F2"/>
    <w:rsid w:val="00BF469B"/>
    <w:rsid w:val="00C779EC"/>
    <w:rsid w:val="00C802AE"/>
    <w:rsid w:val="00CA33B5"/>
    <w:rsid w:val="00CD5AB1"/>
    <w:rsid w:val="00CD6F18"/>
    <w:rsid w:val="00D946B0"/>
    <w:rsid w:val="00E465C7"/>
    <w:rsid w:val="00E51F84"/>
    <w:rsid w:val="00E53E9C"/>
    <w:rsid w:val="00E94D59"/>
    <w:rsid w:val="00EB2B69"/>
    <w:rsid w:val="00EC4503"/>
    <w:rsid w:val="00ED1EE4"/>
    <w:rsid w:val="00F27596"/>
    <w:rsid w:val="00F67EDF"/>
    <w:rsid w:val="00F776EE"/>
    <w:rsid w:val="00F858BC"/>
    <w:rsid w:val="00F97EDF"/>
    <w:rsid w:val="00FD2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554CD-2991-4BC2-B63A-1A2B0361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F469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F469B"/>
  </w:style>
  <w:style w:type="table" w:styleId="a5">
    <w:name w:val="Table Grid"/>
    <w:basedOn w:val="a1"/>
    <w:uiPriority w:val="39"/>
    <w:rsid w:val="00BF46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60D8C"/>
    <w:pPr>
      <w:ind w:left="720"/>
      <w:contextualSpacing/>
    </w:pPr>
  </w:style>
  <w:style w:type="paragraph" w:styleId="a7">
    <w:name w:val="Balloon Text"/>
    <w:basedOn w:val="a"/>
    <w:link w:val="a8"/>
    <w:uiPriority w:val="99"/>
    <w:semiHidden/>
    <w:unhideWhenUsed/>
    <w:rsid w:val="00B543F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543F2"/>
    <w:rPr>
      <w:rFonts w:ascii="Segoe UI" w:hAnsi="Segoe UI" w:cs="Segoe UI"/>
      <w:sz w:val="18"/>
      <w:szCs w:val="18"/>
    </w:rPr>
  </w:style>
  <w:style w:type="table" w:customStyle="1" w:styleId="1">
    <w:name w:val="Сетка таблицы1"/>
    <w:basedOn w:val="a1"/>
    <w:next w:val="a5"/>
    <w:uiPriority w:val="59"/>
    <w:rsid w:val="00CD6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CD6F18"/>
    <w:rPr>
      <w:color w:val="0563C1" w:themeColor="hyperlink"/>
      <w:u w:val="single"/>
    </w:rPr>
  </w:style>
  <w:style w:type="paragraph" w:customStyle="1" w:styleId="c5">
    <w:name w:val="c5"/>
    <w:basedOn w:val="a"/>
    <w:rsid w:val="00CD6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D6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D6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D6F18"/>
  </w:style>
  <w:style w:type="character" w:customStyle="1" w:styleId="c0">
    <w:name w:val="c0"/>
    <w:basedOn w:val="a0"/>
    <w:rsid w:val="00CD6F18"/>
  </w:style>
  <w:style w:type="character" w:customStyle="1" w:styleId="apple-converted-space">
    <w:name w:val="apple-converted-space"/>
    <w:basedOn w:val="a0"/>
    <w:rsid w:val="00CD6F18"/>
  </w:style>
  <w:style w:type="character" w:customStyle="1" w:styleId="c2">
    <w:name w:val="c2"/>
    <w:basedOn w:val="a0"/>
    <w:rsid w:val="00CD6F18"/>
  </w:style>
  <w:style w:type="character" w:customStyle="1" w:styleId="c6">
    <w:name w:val="c6"/>
    <w:basedOn w:val="a0"/>
    <w:rsid w:val="00CD6F18"/>
  </w:style>
  <w:style w:type="character" w:customStyle="1" w:styleId="c3">
    <w:name w:val="c3"/>
    <w:basedOn w:val="a0"/>
    <w:rsid w:val="00CD6F18"/>
  </w:style>
  <w:style w:type="table" w:customStyle="1" w:styleId="2">
    <w:name w:val="Сетка таблицы2"/>
    <w:basedOn w:val="a1"/>
    <w:next w:val="a5"/>
    <w:uiPriority w:val="39"/>
    <w:rsid w:val="002B3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87862">
      <w:bodyDiv w:val="1"/>
      <w:marLeft w:val="0"/>
      <w:marRight w:val="0"/>
      <w:marTop w:val="0"/>
      <w:marBottom w:val="0"/>
      <w:divBdr>
        <w:top w:val="none" w:sz="0" w:space="0" w:color="auto"/>
        <w:left w:val="none" w:sz="0" w:space="0" w:color="auto"/>
        <w:bottom w:val="none" w:sz="0" w:space="0" w:color="auto"/>
        <w:right w:val="none" w:sz="0" w:space="0" w:color="auto"/>
      </w:divBdr>
    </w:div>
    <w:div w:id="978075683">
      <w:bodyDiv w:val="1"/>
      <w:marLeft w:val="0"/>
      <w:marRight w:val="0"/>
      <w:marTop w:val="0"/>
      <w:marBottom w:val="0"/>
      <w:divBdr>
        <w:top w:val="none" w:sz="0" w:space="0" w:color="auto"/>
        <w:left w:val="none" w:sz="0" w:space="0" w:color="auto"/>
        <w:bottom w:val="none" w:sz="0" w:space="0" w:color="auto"/>
        <w:right w:val="none" w:sz="0" w:space="0" w:color="auto"/>
      </w:divBdr>
    </w:div>
    <w:div w:id="1137139473">
      <w:bodyDiv w:val="1"/>
      <w:marLeft w:val="0"/>
      <w:marRight w:val="0"/>
      <w:marTop w:val="0"/>
      <w:marBottom w:val="0"/>
      <w:divBdr>
        <w:top w:val="none" w:sz="0" w:space="0" w:color="auto"/>
        <w:left w:val="none" w:sz="0" w:space="0" w:color="auto"/>
        <w:bottom w:val="none" w:sz="0" w:space="0" w:color="auto"/>
        <w:right w:val="none" w:sz="0" w:space="0" w:color="auto"/>
      </w:divBdr>
    </w:div>
    <w:div w:id="17417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ogle.com/url?q=http%3A%2F%2Fplanetadetstva.net%2Fpedagogam%2Fsrednyaya-gruppa%2Fdidakticheskie-igry-na-razvitie-vnimaniya.html&amp;sa=D&amp;sntz=1&amp;usg=AFQjCNFi5uTo-obvdRE-dgBhVZpeA11E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34</Pages>
  <Words>10243</Words>
  <Characters>58390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22</cp:revision>
  <cp:lastPrinted>2016-01-18T01:59:00Z</cp:lastPrinted>
  <dcterms:created xsi:type="dcterms:W3CDTF">2016-01-15T16:22:00Z</dcterms:created>
  <dcterms:modified xsi:type="dcterms:W3CDTF">2017-10-11T11:16:00Z</dcterms:modified>
</cp:coreProperties>
</file>